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C" w:rsidRPr="009E35EC" w:rsidRDefault="00003423" w:rsidP="00D9100C">
      <w:pPr>
        <w:spacing w:after="200" w:line="276" w:lineRule="auto"/>
        <w:jc w:val="center"/>
        <w:rPr>
          <w:sz w:val="36"/>
        </w:rPr>
      </w:pPr>
      <w:r>
        <w:rPr>
          <w:rFonts w:eastAsia="Calibri"/>
          <w:b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bookmarkStart w:id="0" w:name="_GoBack"/>
      <w:bookmarkEnd w:id="0"/>
      <w:r w:rsidR="00D9100C" w:rsidRPr="009E35EC">
        <w:rPr>
          <w:rFonts w:eastAsia="Calibri"/>
          <w:b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Памятка</w:t>
      </w:r>
    </w:p>
    <w:p w:rsidR="00D9100C" w:rsidRPr="009E35EC" w:rsidRDefault="00D9100C" w:rsidP="00D9100C">
      <w:pPr>
        <w:pStyle w:val="a3"/>
        <w:spacing w:before="0" w:beforeAutospacing="0" w:after="0" w:afterAutospacing="0"/>
        <w:jc w:val="center"/>
        <w:textAlignment w:val="baseline"/>
        <w:rPr>
          <w:sz w:val="36"/>
        </w:rPr>
      </w:pPr>
      <w:r w:rsidRPr="009E35EC">
        <w:rPr>
          <w:rFonts w:eastAsia="Calibri"/>
          <w:b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студенту  ГБПОУ КК «БАК» при прохождении</w:t>
      </w:r>
    </w:p>
    <w:p w:rsidR="00D9100C" w:rsidRPr="009E35EC" w:rsidRDefault="00D9100C" w:rsidP="00D9100C">
      <w:pPr>
        <w:pStyle w:val="a3"/>
        <w:spacing w:before="0" w:beforeAutospacing="0" w:after="0" w:afterAutospacing="0"/>
        <w:jc w:val="center"/>
        <w:textAlignment w:val="baseline"/>
        <w:rPr>
          <w:sz w:val="36"/>
        </w:rPr>
      </w:pPr>
      <w:r w:rsidRPr="009E35EC">
        <w:rPr>
          <w:rFonts w:eastAsia="Calibri"/>
          <w:b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производственной практики</w:t>
      </w:r>
    </w:p>
    <w:p w:rsidR="00D9100C" w:rsidRPr="009E35EC" w:rsidRDefault="00D9100C" w:rsidP="00D9100C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D9100C" w:rsidRPr="009E35EC" w:rsidRDefault="00D9100C" w:rsidP="00D9100C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  <w:r w:rsidRPr="009E35EC">
        <w:rPr>
          <w:rFonts w:eastAsia="Calibri"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Список документации, предоставляемой студентом </w:t>
      </w:r>
    </w:p>
    <w:p w:rsidR="00D9100C" w:rsidRPr="009E35EC" w:rsidRDefault="00D9100C" w:rsidP="00D9100C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  <w:r w:rsidRPr="009E35EC">
        <w:rPr>
          <w:rFonts w:eastAsia="Calibri"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по завершению практики:</w:t>
      </w:r>
    </w:p>
    <w:p w:rsidR="00D9100C" w:rsidRPr="009E35EC" w:rsidRDefault="00D9100C" w:rsidP="00D9100C">
      <w:pPr>
        <w:pStyle w:val="a3"/>
        <w:spacing w:before="0" w:beforeAutospacing="0" w:after="0" w:afterAutospacing="0"/>
        <w:jc w:val="center"/>
        <w:textAlignment w:val="baseline"/>
      </w:pPr>
    </w:p>
    <w:p w:rsidR="00D9100C" w:rsidRPr="009E35EC" w:rsidRDefault="00D9100C" w:rsidP="00D9100C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Личная карточка инструктажа</w:t>
      </w:r>
      <w:r w:rsidRPr="009E35EC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color w:val="000000" w:themeColor="text1"/>
          <w:kern w:val="24"/>
        </w:rPr>
        <w:t xml:space="preserve">– </w:t>
      </w:r>
      <w:r w:rsidRPr="009E35EC">
        <w:rPr>
          <w:rFonts w:ascii="Times New Roman" w:hAnsi="Times New Roman"/>
          <w:bCs/>
          <w:color w:val="000000" w:themeColor="text1"/>
          <w:kern w:val="24"/>
        </w:rPr>
        <w:t>оформляется в первый день практики во время прохождения инструктажа по безопасным методам работы, производственной санитарии и противопожарной безопасности студента в профильной организац</w:t>
      </w:r>
      <w:proofErr w:type="gramStart"/>
      <w:r w:rsidRPr="009E35EC">
        <w:rPr>
          <w:rFonts w:ascii="Times New Roman" w:hAnsi="Times New Roman"/>
          <w:bCs/>
          <w:color w:val="000000" w:themeColor="text1"/>
          <w:kern w:val="24"/>
        </w:rPr>
        <w:t>ии у и</w:t>
      </w:r>
      <w:proofErr w:type="gramEnd"/>
      <w:r w:rsidRPr="009E35EC">
        <w:rPr>
          <w:rFonts w:ascii="Times New Roman" w:hAnsi="Times New Roman"/>
          <w:bCs/>
          <w:color w:val="000000" w:themeColor="text1"/>
          <w:kern w:val="24"/>
        </w:rPr>
        <w:t>нженера по охране труда (следует проставить подписи: лица проводившего инструктаж, лица получившего инструктаж (студента), а также подпись руководителя и печать профильной организации).</w:t>
      </w:r>
    </w:p>
    <w:p w:rsidR="00D9100C" w:rsidRPr="009E35EC" w:rsidRDefault="00D9100C" w:rsidP="00D9100C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Выписка из приказа (копия)</w:t>
      </w:r>
      <w:r w:rsidRPr="009E35EC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 - </w:t>
      </w:r>
      <w:r w:rsidRPr="009E35EC">
        <w:rPr>
          <w:rFonts w:ascii="Times New Roman" w:hAnsi="Times New Roman"/>
          <w:bCs/>
          <w:color w:val="000000" w:themeColor="text1"/>
          <w:kern w:val="24"/>
        </w:rPr>
        <w:t>либо иной документ (справка и др.), подтверждающий прохождение студентом практики в конкретной профильной организации – берется в отделе кадров.</w:t>
      </w:r>
    </w:p>
    <w:p w:rsidR="00D9100C" w:rsidRPr="009E35EC" w:rsidRDefault="00D9100C" w:rsidP="00D9100C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Дневник</w:t>
      </w:r>
      <w:r w:rsidRPr="009E35EC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</w:rPr>
        <w:t>–</w:t>
      </w:r>
      <w:r w:rsidRPr="009E35EC">
        <w:rPr>
          <w:rFonts w:ascii="Times New Roman" w:hAnsi="Times New Roman"/>
          <w:b/>
          <w:bCs/>
          <w:color w:val="000000" w:themeColor="text1"/>
          <w:kern w:val="24"/>
        </w:rPr>
        <w:t xml:space="preserve"> </w:t>
      </w:r>
      <w:r w:rsidRPr="009E35EC">
        <w:rPr>
          <w:rFonts w:ascii="Times New Roman" w:hAnsi="Times New Roman"/>
          <w:bCs/>
          <w:color w:val="000000" w:themeColor="text1"/>
          <w:kern w:val="24"/>
        </w:rPr>
        <w:t>заполняется студентом по мере выполнения заданий. На титульном листе дневника</w:t>
      </w:r>
      <w:r w:rsidR="00DA6023">
        <w:rPr>
          <w:rFonts w:ascii="Times New Roman" w:hAnsi="Times New Roman"/>
          <w:bCs/>
          <w:color w:val="000000" w:themeColor="text1"/>
          <w:kern w:val="24"/>
        </w:rPr>
        <w:t xml:space="preserve"> </w:t>
      </w:r>
      <w:r w:rsidR="00DA6023" w:rsidRPr="009E35EC">
        <w:rPr>
          <w:rFonts w:ascii="Times New Roman" w:hAnsi="Times New Roman"/>
          <w:bCs/>
          <w:color w:val="000000" w:themeColor="text1"/>
          <w:kern w:val="24"/>
        </w:rPr>
        <w:t>проставляется дата прибытия, печать и подпись начальника (специалиста) отдела кадров, а также - в последний день практики для отметки об убытии с практики</w:t>
      </w:r>
      <w:r w:rsidR="00DA6023">
        <w:rPr>
          <w:rFonts w:ascii="Times New Roman" w:hAnsi="Times New Roman"/>
          <w:bCs/>
          <w:color w:val="000000" w:themeColor="text1"/>
          <w:kern w:val="24"/>
        </w:rPr>
        <w:t xml:space="preserve">. </w:t>
      </w:r>
      <w:proofErr w:type="gramStart"/>
      <w:r w:rsidR="00DA6023" w:rsidRPr="009E35EC">
        <w:rPr>
          <w:rFonts w:ascii="Times New Roman" w:hAnsi="Times New Roman"/>
          <w:bCs/>
          <w:color w:val="000000" w:themeColor="text1"/>
          <w:kern w:val="24"/>
        </w:rPr>
        <w:t xml:space="preserve">Педагогическим </w:t>
      </w:r>
      <w:r w:rsidRPr="009E35EC">
        <w:rPr>
          <w:rFonts w:ascii="Times New Roman" w:hAnsi="Times New Roman"/>
          <w:bCs/>
          <w:color w:val="000000" w:themeColor="text1"/>
          <w:kern w:val="24"/>
        </w:rPr>
        <w:t>работником (руководителем по практической подготовке от об</w:t>
      </w:r>
      <w:r w:rsidR="00DA6023">
        <w:rPr>
          <w:rFonts w:ascii="Times New Roman" w:hAnsi="Times New Roman"/>
          <w:bCs/>
          <w:color w:val="000000" w:themeColor="text1"/>
          <w:kern w:val="24"/>
        </w:rPr>
        <w:t>разовательной организации</w:t>
      </w:r>
      <w:r w:rsidRPr="009E35EC">
        <w:rPr>
          <w:rFonts w:ascii="Times New Roman" w:hAnsi="Times New Roman"/>
          <w:bCs/>
          <w:color w:val="000000" w:themeColor="text1"/>
          <w:kern w:val="24"/>
        </w:rPr>
        <w:t xml:space="preserve">  при сдаче дифференцированного зачета по практике ставится оценка, которая определяется с учетом:</w:t>
      </w:r>
      <w:proofErr w:type="gramEnd"/>
    </w:p>
    <w:p w:rsidR="00D9100C" w:rsidRPr="009E35EC" w:rsidRDefault="00D9100C" w:rsidP="00D9100C">
      <w:pPr>
        <w:ind w:firstLine="709"/>
        <w:jc w:val="both"/>
        <w:textAlignment w:val="baseline"/>
        <w:rPr>
          <w:rFonts w:eastAsia="Calibri"/>
          <w:bCs/>
          <w:color w:val="000000" w:themeColor="text1"/>
          <w:kern w:val="24"/>
        </w:rPr>
      </w:pPr>
      <w:r w:rsidRPr="009E35EC">
        <w:rPr>
          <w:rFonts w:eastAsia="Calibri"/>
          <w:bCs/>
          <w:iCs/>
          <w:color w:val="000000" w:themeColor="text1"/>
          <w:kern w:val="24"/>
          <w:sz w:val="32"/>
          <w:szCs w:val="32"/>
        </w:rPr>
        <w:t>-</w:t>
      </w:r>
      <w:r w:rsidRPr="009E35EC">
        <w:rPr>
          <w:rFonts w:eastAsia="Calibri"/>
          <w:bCs/>
          <w:color w:val="000000" w:themeColor="text1"/>
          <w:kern w:val="24"/>
        </w:rPr>
        <w:t xml:space="preserve"> оценки наставника (ответственного работника от профильной организации);  </w:t>
      </w:r>
    </w:p>
    <w:p w:rsidR="00D9100C" w:rsidRPr="009E35EC" w:rsidRDefault="00D9100C" w:rsidP="00D9100C">
      <w:pPr>
        <w:ind w:firstLine="709"/>
        <w:jc w:val="both"/>
        <w:textAlignment w:val="baseline"/>
        <w:rPr>
          <w:rFonts w:eastAsia="Calibri"/>
          <w:bCs/>
          <w:color w:val="000000" w:themeColor="text1"/>
          <w:kern w:val="24"/>
        </w:rPr>
      </w:pPr>
      <w:r w:rsidRPr="009E35EC">
        <w:rPr>
          <w:rFonts w:eastAsia="Calibri"/>
          <w:bCs/>
          <w:iCs/>
          <w:color w:val="000000" w:themeColor="text1"/>
          <w:kern w:val="24"/>
          <w:sz w:val="32"/>
          <w:szCs w:val="32"/>
        </w:rPr>
        <w:t>-</w:t>
      </w:r>
      <w:r w:rsidRPr="009E35EC">
        <w:rPr>
          <w:rFonts w:eastAsia="Calibri"/>
          <w:bCs/>
          <w:color w:val="000000" w:themeColor="text1"/>
          <w:kern w:val="24"/>
        </w:rPr>
        <w:t xml:space="preserve"> качества оформления  студентом отчетной документации;</w:t>
      </w:r>
    </w:p>
    <w:p w:rsidR="00D9100C" w:rsidRPr="009E35EC" w:rsidRDefault="00D9100C" w:rsidP="00D9100C">
      <w:pPr>
        <w:ind w:firstLine="709"/>
        <w:jc w:val="both"/>
        <w:textAlignment w:val="baseline"/>
        <w:rPr>
          <w:rFonts w:eastAsia="Calibri"/>
          <w:bCs/>
          <w:color w:val="000000" w:themeColor="text1"/>
          <w:kern w:val="24"/>
        </w:rPr>
      </w:pPr>
      <w:r w:rsidRPr="009E35EC">
        <w:rPr>
          <w:rFonts w:eastAsia="Calibri"/>
          <w:bCs/>
          <w:iCs/>
          <w:color w:val="000000" w:themeColor="text1"/>
          <w:kern w:val="24"/>
          <w:sz w:val="32"/>
          <w:szCs w:val="32"/>
        </w:rPr>
        <w:t>-</w:t>
      </w:r>
      <w:r w:rsidRPr="009E35EC">
        <w:rPr>
          <w:rFonts w:eastAsia="Calibri"/>
          <w:bCs/>
          <w:color w:val="000000" w:themeColor="text1"/>
          <w:kern w:val="24"/>
        </w:rPr>
        <w:t xml:space="preserve"> уровня подготовки  студента при сдаче дифференцированного зачета. </w:t>
      </w:r>
    </w:p>
    <w:p w:rsidR="00D9100C" w:rsidRPr="009E35EC" w:rsidRDefault="00D9100C" w:rsidP="00D9100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Отчет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– </w:t>
      </w:r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 xml:space="preserve">в данном документе ежедневно указывается дата, вид работы, указывается количество отработанных часов (должно соответствовать количеству часов в соответствии с программой практики), а также замечания и подпись наставника  (ответственного работника от профильной организации) за каждый вид работы. За последний день практики должна быть указана сдача дифференцированного зачета в ГБПОУ КК «БАК» и стоять подпись </w:t>
      </w:r>
      <w:proofErr w:type="spellStart"/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>пед</w:t>
      </w:r>
      <w:proofErr w:type="spellEnd"/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>. работника (руководителя по практической подготовке от образовательной организации).</w:t>
      </w:r>
    </w:p>
    <w:p w:rsidR="00D9100C" w:rsidRPr="009E35EC" w:rsidRDefault="00D9100C" w:rsidP="00D9100C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Характеристика</w:t>
      </w: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</w:rPr>
        <w:t xml:space="preserve"> – 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данный документ должен содержать отметки об освоении студентом общих и профессиональных компетенций, ЗАКЛЮЧЕНИЕ и подпись </w:t>
      </w:r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>наставника  (ответственного работника от профильной организации)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, а также подпись руководителя, печать </w:t>
      </w:r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>профильной организации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и дату окончания практики.</w:t>
      </w:r>
    </w:p>
    <w:p w:rsidR="00D9100C" w:rsidRPr="009E35EC" w:rsidRDefault="00D9100C" w:rsidP="00D9100C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Фотоматериалы</w:t>
      </w:r>
      <w:r w:rsidRPr="009E35EC">
        <w:rPr>
          <w:rFonts w:ascii="Times New Roman" w:eastAsiaTheme="minorEastAsia" w:hAnsi="Times New Roman"/>
          <w:b/>
          <w:bCs/>
          <w:color w:val="000000" w:themeColor="text1"/>
          <w:kern w:val="24"/>
        </w:rPr>
        <w:t xml:space="preserve"> – 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</w:rPr>
        <w:t>по окончанию практики необходимо предоставить не менее 6 фотографий студента при выполнении видов работ – в электронном виде, а также 2-3 фотографии в распечатанном виде в качестве приложения к дневнику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</w:rPr>
        <w:t>.</w:t>
      </w:r>
    </w:p>
    <w:p w:rsidR="00D9100C" w:rsidRPr="009E35EC" w:rsidRDefault="00D9100C" w:rsidP="00D9100C">
      <w:pPr>
        <w:jc w:val="both"/>
        <w:textAlignment w:val="baseline"/>
        <w:rPr>
          <w:sz w:val="32"/>
        </w:rPr>
      </w:pPr>
      <w:r w:rsidRPr="009E35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5E5E4" wp14:editId="51E11EBD">
                <wp:simplePos x="0" y="0"/>
                <wp:positionH relativeFrom="column">
                  <wp:posOffset>1069340</wp:posOffset>
                </wp:positionH>
                <wp:positionV relativeFrom="paragraph">
                  <wp:posOffset>354330</wp:posOffset>
                </wp:positionV>
                <wp:extent cx="4343400" cy="93408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34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100C" w:rsidRPr="005939AB" w:rsidRDefault="00D9100C" w:rsidP="00D9100C">
                            <w:pPr>
                              <w:pStyle w:val="a3"/>
                              <w:spacing w:before="115" w:beforeAutospacing="0" w:after="0" w:afterAutospacing="0" w:line="276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5939A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Желаем удачи!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84.2pt;margin-top:27.9pt;width:342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" filled="f" stroked="f">
                <v:textbox>
                  <w:txbxContent>
                    <w:p w:rsidR="00D9100C" w:rsidRPr="005939AB" w:rsidRDefault="00D9100C" w:rsidP="00D9100C">
                      <w:pPr>
                        <w:pStyle w:val="a3"/>
                        <w:spacing w:before="115" w:beforeAutospacing="0" w:after="0" w:afterAutospacing="0" w:line="276" w:lineRule="auto"/>
                        <w:jc w:val="center"/>
                        <w:rPr>
                          <w:sz w:val="36"/>
                        </w:rPr>
                      </w:pPr>
                      <w:r w:rsidRPr="005939AB">
                        <w:rPr>
                          <w:rFonts w:eastAsia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72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Желаем удачи!</w:t>
                      </w:r>
                    </w:p>
                  </w:txbxContent>
                </v:textbox>
              </v:shape>
            </w:pict>
          </mc:Fallback>
        </mc:AlternateContent>
      </w:r>
    </w:p>
    <w:p w:rsidR="00D9100C" w:rsidRDefault="00D9100C">
      <w:pPr>
        <w:rPr>
          <w:sz w:val="32"/>
        </w:rPr>
      </w:pPr>
    </w:p>
    <w:p w:rsidR="00D9100C" w:rsidRPr="00D9100C" w:rsidRDefault="00D9100C" w:rsidP="00D9100C">
      <w:pPr>
        <w:rPr>
          <w:sz w:val="32"/>
        </w:rPr>
      </w:pPr>
    </w:p>
    <w:p w:rsidR="00D9100C" w:rsidRPr="00D9100C" w:rsidRDefault="00D9100C" w:rsidP="00D9100C">
      <w:pPr>
        <w:rPr>
          <w:sz w:val="32"/>
        </w:rPr>
      </w:pPr>
    </w:p>
    <w:p w:rsidR="00D9100C" w:rsidRPr="00D9100C" w:rsidRDefault="00D9100C" w:rsidP="00D9100C">
      <w:pPr>
        <w:rPr>
          <w:sz w:val="32"/>
        </w:rPr>
      </w:pPr>
    </w:p>
    <w:p w:rsidR="00DA6023" w:rsidRDefault="00DA6023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DA6023" w:rsidRPr="009E35EC" w:rsidRDefault="00DA6023" w:rsidP="00DA6023">
      <w:pPr>
        <w:spacing w:after="200" w:line="276" w:lineRule="auto"/>
        <w:jc w:val="center"/>
        <w:rPr>
          <w:sz w:val="36"/>
        </w:rPr>
      </w:pPr>
      <w:r w:rsidRPr="009E35EC">
        <w:rPr>
          <w:rFonts w:eastAsia="Calibri"/>
          <w:b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Памятка</w:t>
      </w:r>
    </w:p>
    <w:p w:rsidR="00DA6023" w:rsidRPr="009E35EC" w:rsidRDefault="00DA6023" w:rsidP="00DA6023">
      <w:pPr>
        <w:pStyle w:val="a3"/>
        <w:spacing w:before="0" w:beforeAutospacing="0" w:after="0" w:afterAutospacing="0"/>
        <w:jc w:val="center"/>
        <w:textAlignment w:val="baseline"/>
        <w:rPr>
          <w:sz w:val="36"/>
        </w:rPr>
      </w:pPr>
      <w:r w:rsidRPr="009E35EC">
        <w:rPr>
          <w:rFonts w:eastAsia="Calibri"/>
          <w:b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>студенту  ГБПОУ КК «БАК» при прохождении</w:t>
      </w:r>
    </w:p>
    <w:p w:rsidR="00DA6023" w:rsidRPr="009E35EC" w:rsidRDefault="00DA6023" w:rsidP="00DA6023">
      <w:pPr>
        <w:pStyle w:val="a3"/>
        <w:spacing w:before="0" w:beforeAutospacing="0" w:after="0" w:afterAutospacing="0"/>
        <w:jc w:val="center"/>
        <w:textAlignment w:val="baseline"/>
        <w:rPr>
          <w:sz w:val="36"/>
        </w:rPr>
      </w:pPr>
      <w:r w:rsidRPr="009E35EC">
        <w:rPr>
          <w:rFonts w:eastAsia="Calibri"/>
          <w:b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производственной практики</w:t>
      </w:r>
    </w:p>
    <w:p w:rsidR="00DA6023" w:rsidRPr="009E35EC" w:rsidRDefault="00DA6023" w:rsidP="00DA6023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DA6023" w:rsidRPr="009E35EC" w:rsidRDefault="00DA6023" w:rsidP="00DA6023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  <w:r w:rsidRPr="009E35EC">
        <w:rPr>
          <w:rFonts w:eastAsia="Calibri"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Список документации, предоставляемой студентом </w:t>
      </w:r>
    </w:p>
    <w:p w:rsidR="00DA6023" w:rsidRPr="009E35EC" w:rsidRDefault="00DA6023" w:rsidP="00DA6023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  <w:r w:rsidRPr="009E35EC">
        <w:rPr>
          <w:rFonts w:eastAsia="Calibri"/>
          <w:bCs/>
          <w:i/>
          <w:iCs/>
          <w:color w:val="000000" w:themeColor="text1"/>
          <w:kern w:val="24"/>
          <w:sz w:val="40"/>
          <w:szCs w:val="28"/>
          <w14:shadow w14:blurRad="38100" w14:dist="38100" w14:dir="2700000" w14:sx="100000" w14:sy="100000" w14:kx="0" w14:ky="0" w14:algn="tl">
            <w14:srgbClr w14:val="C0C0C0"/>
          </w14:shadow>
        </w:rPr>
        <w:t>по завершению практики:</w:t>
      </w:r>
    </w:p>
    <w:p w:rsidR="00DA6023" w:rsidRPr="009E35EC" w:rsidRDefault="00DA6023" w:rsidP="00DA6023">
      <w:pPr>
        <w:pStyle w:val="a3"/>
        <w:spacing w:before="0" w:beforeAutospacing="0" w:after="0" w:afterAutospacing="0"/>
        <w:jc w:val="center"/>
        <w:textAlignment w:val="baseline"/>
      </w:pPr>
    </w:p>
    <w:p w:rsidR="00DA6023" w:rsidRPr="009E35EC" w:rsidRDefault="00DA6023" w:rsidP="00DA6023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Личная карточка инструктажа</w:t>
      </w:r>
      <w:r w:rsidRPr="009E35EC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color w:val="000000" w:themeColor="text1"/>
          <w:kern w:val="24"/>
        </w:rPr>
        <w:t xml:space="preserve">– </w:t>
      </w:r>
      <w:r w:rsidRPr="009E35EC">
        <w:rPr>
          <w:rFonts w:ascii="Times New Roman" w:hAnsi="Times New Roman"/>
          <w:bCs/>
          <w:color w:val="000000" w:themeColor="text1"/>
          <w:kern w:val="24"/>
        </w:rPr>
        <w:t>оформляется в первый день практики во время прохождения инструктажа по безопасным методам работы, производственной санитарии и противопожарной безопасности студента в профильной организац</w:t>
      </w:r>
      <w:proofErr w:type="gramStart"/>
      <w:r w:rsidRPr="009E35EC">
        <w:rPr>
          <w:rFonts w:ascii="Times New Roman" w:hAnsi="Times New Roman"/>
          <w:bCs/>
          <w:color w:val="000000" w:themeColor="text1"/>
          <w:kern w:val="24"/>
        </w:rPr>
        <w:t>ии у и</w:t>
      </w:r>
      <w:proofErr w:type="gramEnd"/>
      <w:r w:rsidRPr="009E35EC">
        <w:rPr>
          <w:rFonts w:ascii="Times New Roman" w:hAnsi="Times New Roman"/>
          <w:bCs/>
          <w:color w:val="000000" w:themeColor="text1"/>
          <w:kern w:val="24"/>
        </w:rPr>
        <w:t>нженера по охране труда (следует проставить подписи: лица проводившего инструктаж, лица получившего инструктаж (студента), а также подпись руководителя и печать профильной организации).</w:t>
      </w:r>
    </w:p>
    <w:p w:rsidR="00DA6023" w:rsidRPr="009E35EC" w:rsidRDefault="00DA6023" w:rsidP="00DA60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Выписка из приказа (копия)</w:t>
      </w:r>
      <w:r w:rsidRPr="009E35EC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 - </w:t>
      </w:r>
      <w:r w:rsidRPr="009E35EC">
        <w:rPr>
          <w:rFonts w:ascii="Times New Roman" w:hAnsi="Times New Roman"/>
          <w:bCs/>
          <w:color w:val="000000" w:themeColor="text1"/>
          <w:kern w:val="24"/>
        </w:rPr>
        <w:t>либо иной документ (справка и др.), подтверждающий прохождение студентом практики в конкретной профильной организации – берется в отделе кадров.</w:t>
      </w:r>
    </w:p>
    <w:p w:rsidR="00DA6023" w:rsidRPr="009E35EC" w:rsidRDefault="00DA6023" w:rsidP="00DA60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Дневник</w:t>
      </w:r>
      <w:r w:rsidRPr="009E35EC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</w:rPr>
        <w:t>–</w:t>
      </w:r>
      <w:r w:rsidRPr="009E35EC">
        <w:rPr>
          <w:rFonts w:ascii="Times New Roman" w:hAnsi="Times New Roman"/>
          <w:b/>
          <w:bCs/>
          <w:color w:val="000000" w:themeColor="text1"/>
          <w:kern w:val="24"/>
        </w:rPr>
        <w:t xml:space="preserve"> </w:t>
      </w:r>
      <w:r w:rsidRPr="009E35EC">
        <w:rPr>
          <w:rFonts w:ascii="Times New Roman" w:hAnsi="Times New Roman"/>
          <w:bCs/>
          <w:color w:val="000000" w:themeColor="text1"/>
          <w:kern w:val="24"/>
        </w:rPr>
        <w:t>заполняется студентом по мере выполнения заданий. На титульном листе дневника</w:t>
      </w:r>
      <w:r>
        <w:rPr>
          <w:rFonts w:ascii="Times New Roman" w:hAnsi="Times New Roman"/>
          <w:bCs/>
          <w:color w:val="000000" w:themeColor="text1"/>
          <w:kern w:val="24"/>
        </w:rPr>
        <w:t xml:space="preserve"> </w:t>
      </w:r>
      <w:r w:rsidRPr="009E35EC">
        <w:rPr>
          <w:rFonts w:ascii="Times New Roman" w:hAnsi="Times New Roman"/>
          <w:bCs/>
          <w:color w:val="000000" w:themeColor="text1"/>
          <w:kern w:val="24"/>
        </w:rPr>
        <w:t>проставляется дата прибытия, печать и подпись начальника (специалиста) отдела кадров, а также - в последний день практики для отметки об убытии с практики</w:t>
      </w:r>
      <w:r>
        <w:rPr>
          <w:rFonts w:ascii="Times New Roman" w:hAnsi="Times New Roman"/>
          <w:bCs/>
          <w:color w:val="000000" w:themeColor="text1"/>
          <w:kern w:val="24"/>
        </w:rPr>
        <w:t xml:space="preserve">. </w:t>
      </w:r>
      <w:proofErr w:type="gramStart"/>
      <w:r w:rsidRPr="009E35EC">
        <w:rPr>
          <w:rFonts w:ascii="Times New Roman" w:hAnsi="Times New Roman"/>
          <w:bCs/>
          <w:color w:val="000000" w:themeColor="text1"/>
          <w:kern w:val="24"/>
        </w:rPr>
        <w:t>Педагогическим работником (руководителем по практической подготовке от об</w:t>
      </w:r>
      <w:r>
        <w:rPr>
          <w:rFonts w:ascii="Times New Roman" w:hAnsi="Times New Roman"/>
          <w:bCs/>
          <w:color w:val="000000" w:themeColor="text1"/>
          <w:kern w:val="24"/>
        </w:rPr>
        <w:t>разовательной организации</w:t>
      </w:r>
      <w:r w:rsidRPr="009E35EC">
        <w:rPr>
          <w:rFonts w:ascii="Times New Roman" w:hAnsi="Times New Roman"/>
          <w:bCs/>
          <w:color w:val="000000" w:themeColor="text1"/>
          <w:kern w:val="24"/>
        </w:rPr>
        <w:t xml:space="preserve">  при сдаче дифференцированного зачета по практике ставится оценка, которая определяется с учетом:</w:t>
      </w:r>
      <w:proofErr w:type="gramEnd"/>
    </w:p>
    <w:p w:rsidR="00DA6023" w:rsidRPr="009E35EC" w:rsidRDefault="00DA6023" w:rsidP="00DA6023">
      <w:pPr>
        <w:ind w:firstLine="709"/>
        <w:jc w:val="both"/>
        <w:textAlignment w:val="baseline"/>
        <w:rPr>
          <w:rFonts w:eastAsia="Calibri"/>
          <w:bCs/>
          <w:color w:val="000000" w:themeColor="text1"/>
          <w:kern w:val="24"/>
        </w:rPr>
      </w:pPr>
      <w:r w:rsidRPr="009E35EC">
        <w:rPr>
          <w:rFonts w:eastAsia="Calibri"/>
          <w:bCs/>
          <w:iCs/>
          <w:color w:val="000000" w:themeColor="text1"/>
          <w:kern w:val="24"/>
          <w:sz w:val="32"/>
          <w:szCs w:val="32"/>
        </w:rPr>
        <w:t>-</w:t>
      </w:r>
      <w:r w:rsidRPr="009E35EC">
        <w:rPr>
          <w:rFonts w:eastAsia="Calibri"/>
          <w:bCs/>
          <w:color w:val="000000" w:themeColor="text1"/>
          <w:kern w:val="24"/>
        </w:rPr>
        <w:t xml:space="preserve"> оценки наставника (ответственного работника от профильной организации);  </w:t>
      </w:r>
    </w:p>
    <w:p w:rsidR="00DA6023" w:rsidRPr="009E35EC" w:rsidRDefault="00DA6023" w:rsidP="00DA6023">
      <w:pPr>
        <w:ind w:firstLine="709"/>
        <w:jc w:val="both"/>
        <w:textAlignment w:val="baseline"/>
        <w:rPr>
          <w:rFonts w:eastAsia="Calibri"/>
          <w:bCs/>
          <w:color w:val="000000" w:themeColor="text1"/>
          <w:kern w:val="24"/>
        </w:rPr>
      </w:pPr>
      <w:r w:rsidRPr="009E35EC">
        <w:rPr>
          <w:rFonts w:eastAsia="Calibri"/>
          <w:bCs/>
          <w:iCs/>
          <w:color w:val="000000" w:themeColor="text1"/>
          <w:kern w:val="24"/>
          <w:sz w:val="32"/>
          <w:szCs w:val="32"/>
        </w:rPr>
        <w:t>-</w:t>
      </w:r>
      <w:r w:rsidRPr="009E35EC">
        <w:rPr>
          <w:rFonts w:eastAsia="Calibri"/>
          <w:bCs/>
          <w:color w:val="000000" w:themeColor="text1"/>
          <w:kern w:val="24"/>
        </w:rPr>
        <w:t xml:space="preserve"> качества оформления  студентом отчетной документации;</w:t>
      </w:r>
    </w:p>
    <w:p w:rsidR="00DA6023" w:rsidRPr="009E35EC" w:rsidRDefault="00DA6023" w:rsidP="00DA6023">
      <w:pPr>
        <w:ind w:firstLine="709"/>
        <w:jc w:val="both"/>
        <w:textAlignment w:val="baseline"/>
        <w:rPr>
          <w:rFonts w:eastAsia="Calibri"/>
          <w:bCs/>
          <w:color w:val="000000" w:themeColor="text1"/>
          <w:kern w:val="24"/>
        </w:rPr>
      </w:pPr>
      <w:r w:rsidRPr="009E35EC">
        <w:rPr>
          <w:rFonts w:eastAsia="Calibri"/>
          <w:bCs/>
          <w:iCs/>
          <w:color w:val="000000" w:themeColor="text1"/>
          <w:kern w:val="24"/>
          <w:sz w:val="32"/>
          <w:szCs w:val="32"/>
        </w:rPr>
        <w:t>-</w:t>
      </w:r>
      <w:r w:rsidRPr="009E35EC">
        <w:rPr>
          <w:rFonts w:eastAsia="Calibri"/>
          <w:bCs/>
          <w:color w:val="000000" w:themeColor="text1"/>
          <w:kern w:val="24"/>
        </w:rPr>
        <w:t xml:space="preserve"> уровня подготовки  студента при сдаче дифференцированного зачета. </w:t>
      </w:r>
    </w:p>
    <w:p w:rsidR="00DA6023" w:rsidRPr="009E35EC" w:rsidRDefault="00DA6023" w:rsidP="00DA60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Отчет</w:t>
      </w:r>
      <w:r w:rsidRPr="009E35EC">
        <w:rPr>
          <w:rFonts w:ascii="Times New Roman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– </w:t>
      </w:r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 xml:space="preserve">в данном документе ежедневно указывается дата, вид работы, указывается количество отработанных часов (должно соответствовать количеству часов в соответствии с программой практики), а также замечания и подпись наставника  (ответственного работника от профильной организации) за каждый вид работы. За последний день практики должна быть указана сдача дифференцированного зачета в ГБПОУ КК «БАК» и стоять подпись </w:t>
      </w:r>
      <w:proofErr w:type="spellStart"/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>пед</w:t>
      </w:r>
      <w:proofErr w:type="spellEnd"/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>. работника (руководителя по практической подготовке от образовательной организации).</w:t>
      </w:r>
    </w:p>
    <w:p w:rsidR="00DA6023" w:rsidRPr="009E35EC" w:rsidRDefault="00DA6023" w:rsidP="00DA60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Характеристика</w:t>
      </w: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</w:rPr>
        <w:t xml:space="preserve"> – 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данный документ должен содержать отметки об освоении студентом общих и профессиональных компетенций, ЗАКЛЮЧЕНИЕ и подпись </w:t>
      </w:r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>наставника  (ответственного работника от профильной организации)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, а также подпись руководителя, печать </w:t>
      </w:r>
      <w:r w:rsidRPr="009E35EC">
        <w:rPr>
          <w:rFonts w:ascii="Times New Roman" w:hAnsi="Times New Roman"/>
          <w:bCs/>
          <w:iCs/>
          <w:color w:val="000000" w:themeColor="text1"/>
          <w:kern w:val="24"/>
          <w:szCs w:val="32"/>
        </w:rPr>
        <w:t>профильной организации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</w:rPr>
        <w:t xml:space="preserve"> и дату окончания практики.</w:t>
      </w:r>
    </w:p>
    <w:p w:rsidR="00DA6023" w:rsidRPr="009E35EC" w:rsidRDefault="00DA6023" w:rsidP="00DA60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32"/>
        </w:rPr>
      </w:pP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  <w:r w:rsidRPr="009E35EC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Фотоматериалы</w:t>
      </w:r>
      <w:r w:rsidRPr="009E35EC">
        <w:rPr>
          <w:rFonts w:ascii="Times New Roman" w:eastAsiaTheme="minorEastAsia" w:hAnsi="Times New Roman"/>
          <w:b/>
          <w:bCs/>
          <w:color w:val="000000" w:themeColor="text1"/>
          <w:kern w:val="24"/>
        </w:rPr>
        <w:t xml:space="preserve"> – 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</w:rPr>
        <w:t>по окончанию практики необходимо предоставить не менее 6 фотографий студента при выполнении видов работ – в электронном виде, а также 2-3 фотографии в распечатанном виде в качестве приложения к дневнику</w:t>
      </w:r>
      <w:r w:rsidRPr="009E35EC">
        <w:rPr>
          <w:rFonts w:ascii="Times New Roman" w:eastAsiaTheme="minorEastAsia" w:hAnsi="Times New Roman"/>
          <w:bCs/>
          <w:color w:val="000000" w:themeColor="text1"/>
          <w:kern w:val="24"/>
          <w:sz w:val="20"/>
          <w:szCs w:val="20"/>
        </w:rPr>
        <w:t>.</w:t>
      </w:r>
    </w:p>
    <w:p w:rsidR="00DA6023" w:rsidRPr="009E35EC" w:rsidRDefault="00DA6023" w:rsidP="00DA6023">
      <w:pPr>
        <w:jc w:val="both"/>
        <w:textAlignment w:val="baseline"/>
        <w:rPr>
          <w:sz w:val="32"/>
        </w:rPr>
      </w:pPr>
      <w:r w:rsidRPr="009E35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0BDCF" wp14:editId="2E8E75E8">
                <wp:simplePos x="0" y="0"/>
                <wp:positionH relativeFrom="column">
                  <wp:posOffset>1069340</wp:posOffset>
                </wp:positionH>
                <wp:positionV relativeFrom="paragraph">
                  <wp:posOffset>354330</wp:posOffset>
                </wp:positionV>
                <wp:extent cx="4343400" cy="934085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34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6023" w:rsidRPr="005939AB" w:rsidRDefault="00DA6023" w:rsidP="00DA6023">
                            <w:pPr>
                              <w:pStyle w:val="a3"/>
                              <w:spacing w:before="115" w:beforeAutospacing="0" w:after="0" w:afterAutospacing="0" w:line="276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5939AB"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Желаем удачи!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4.2pt;margin-top:27.9pt;width:342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" filled="f" stroked="f">
                <v:textbox>
                  <w:txbxContent>
                    <w:p w:rsidR="00DA6023" w:rsidRPr="005939AB" w:rsidRDefault="00DA6023" w:rsidP="00DA6023">
                      <w:pPr>
                        <w:pStyle w:val="a3"/>
                        <w:spacing w:before="115" w:beforeAutospacing="0" w:after="0" w:afterAutospacing="0" w:line="276" w:lineRule="auto"/>
                        <w:jc w:val="center"/>
                        <w:rPr>
                          <w:sz w:val="36"/>
                        </w:rPr>
                      </w:pPr>
                      <w:r w:rsidRPr="005939AB">
                        <w:rPr>
                          <w:rFonts w:eastAsia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72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Желаем удачи!</w:t>
                      </w:r>
                    </w:p>
                  </w:txbxContent>
                </v:textbox>
              </v:shape>
            </w:pict>
          </mc:Fallback>
        </mc:AlternateContent>
      </w:r>
    </w:p>
    <w:p w:rsidR="00DA6023" w:rsidRDefault="00DA6023" w:rsidP="00DA6023">
      <w:pPr>
        <w:rPr>
          <w:sz w:val="32"/>
        </w:rPr>
      </w:pPr>
    </w:p>
    <w:p w:rsidR="00DA6023" w:rsidRPr="00D9100C" w:rsidRDefault="00DA6023" w:rsidP="00DA6023">
      <w:pPr>
        <w:rPr>
          <w:sz w:val="32"/>
        </w:rPr>
      </w:pPr>
    </w:p>
    <w:p w:rsidR="00DA6023" w:rsidRPr="00D9100C" w:rsidRDefault="00DA6023" w:rsidP="00DA6023">
      <w:pPr>
        <w:rPr>
          <w:sz w:val="32"/>
        </w:rPr>
      </w:pPr>
    </w:p>
    <w:p w:rsidR="00DA6023" w:rsidRPr="00D9100C" w:rsidRDefault="00DA6023" w:rsidP="00DA6023">
      <w:pPr>
        <w:rPr>
          <w:sz w:val="32"/>
        </w:rPr>
      </w:pPr>
    </w:p>
    <w:p w:rsidR="00DA6023" w:rsidRPr="00D9100C" w:rsidRDefault="00DA6023" w:rsidP="00DA6023">
      <w:pPr>
        <w:rPr>
          <w:sz w:val="32"/>
        </w:rPr>
      </w:pPr>
    </w:p>
    <w:p w:rsidR="00D9100C" w:rsidRPr="00D9100C" w:rsidRDefault="00D9100C" w:rsidP="00D9100C">
      <w:pPr>
        <w:rPr>
          <w:sz w:val="32"/>
        </w:rPr>
      </w:pPr>
    </w:p>
    <w:sectPr w:rsidR="00D9100C" w:rsidRPr="00D9100C" w:rsidSect="003843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E11"/>
    <w:multiLevelType w:val="hybridMultilevel"/>
    <w:tmpl w:val="35102224"/>
    <w:lvl w:ilvl="0" w:tplc="3F48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C7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2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A0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09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01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6E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6E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40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15F3B"/>
    <w:multiLevelType w:val="hybridMultilevel"/>
    <w:tmpl w:val="35102224"/>
    <w:lvl w:ilvl="0" w:tplc="3F48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C7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2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A0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09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01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6E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6E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40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0"/>
    <w:rsid w:val="00003423"/>
    <w:rsid w:val="0038437F"/>
    <w:rsid w:val="005C343E"/>
    <w:rsid w:val="00A02F2C"/>
    <w:rsid w:val="00A14C00"/>
    <w:rsid w:val="00D9100C"/>
    <w:rsid w:val="00D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0C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D91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0C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D91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ADMIN</dc:creator>
  <cp:lastModifiedBy>PC ADMIN</cp:lastModifiedBy>
  <cp:revision>3</cp:revision>
  <cp:lastPrinted>2022-10-05T06:16:00Z</cp:lastPrinted>
  <dcterms:created xsi:type="dcterms:W3CDTF">2022-09-28T09:45:00Z</dcterms:created>
  <dcterms:modified xsi:type="dcterms:W3CDTF">2022-10-05T06:35:00Z</dcterms:modified>
</cp:coreProperties>
</file>