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19" w:rsidRDefault="0003490A" w:rsidP="0094221E">
      <w:pPr>
        <w:rPr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1.75pt;margin-top:-29.45pt;width:283.45pt;height:121.75pt;z-index:251661312" stroked="f">
            <v:textbox>
              <w:txbxContent>
                <w:p w:rsidR="0094221E" w:rsidRPr="00623D8A" w:rsidRDefault="0094221E" w:rsidP="0094221E">
                  <w:pPr>
                    <w:ind w:right="-42"/>
                    <w:jc w:val="right"/>
                    <w:rPr>
                      <w:b/>
                      <w:sz w:val="20"/>
                    </w:rPr>
                  </w:pPr>
                  <w:r w:rsidRPr="00623D8A">
                    <w:rPr>
                      <w:b/>
                      <w:sz w:val="20"/>
                    </w:rPr>
                    <w:t>«УТВЕРЖДАЮ»</w:t>
                  </w:r>
                </w:p>
                <w:p w:rsidR="00F1010A" w:rsidRDefault="0094221E" w:rsidP="00F1010A">
                  <w:pPr>
                    <w:ind w:left="1560"/>
                    <w:jc w:val="right"/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</w:pPr>
                  <w:r w:rsidRPr="00623D8A">
                    <w:rPr>
                      <w:b/>
                      <w:sz w:val="20"/>
                    </w:rPr>
                    <w:t>Председатель организационного комитета</w:t>
                  </w:r>
                  <w:r w:rsidR="006C1EB1">
                    <w:rPr>
                      <w:b/>
                      <w:sz w:val="20"/>
                    </w:rPr>
                    <w:t xml:space="preserve"> </w:t>
                  </w:r>
                  <w:r w:rsidR="00B25FE1"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  <w:t>Краевого</w:t>
                  </w:r>
                </w:p>
                <w:p w:rsidR="00F1010A" w:rsidRDefault="00F1010A" w:rsidP="00F1010A">
                  <w:pPr>
                    <w:ind w:left="1560"/>
                    <w:jc w:val="right"/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  <w:t>студенческого конкурса</w:t>
                  </w:r>
                  <w:r w:rsidR="00052FD9"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  <w:t xml:space="preserve"> </w:t>
                  </w:r>
                </w:p>
                <w:p w:rsidR="00052FD9" w:rsidRDefault="00B25FE1" w:rsidP="00F1010A">
                  <w:pPr>
                    <w:ind w:left="1560"/>
                    <w:jc w:val="right"/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  <w:t>«Лучший исследовательский проект</w:t>
                  </w:r>
                  <w:r w:rsidR="00F1010A"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  <w:t>»</w:t>
                  </w:r>
                </w:p>
                <w:p w:rsidR="00052FD9" w:rsidRPr="00052FD9" w:rsidRDefault="00052FD9" w:rsidP="00052FD9">
                  <w:pPr>
                    <w:ind w:left="1560"/>
                    <w:jc w:val="right"/>
                    <w:rPr>
                      <w:rFonts w:eastAsia="Times New Roman"/>
                      <w:b/>
                      <w:bCs/>
                      <w:sz w:val="12"/>
                      <w:szCs w:val="28"/>
                    </w:rPr>
                  </w:pPr>
                </w:p>
                <w:p w:rsidR="00052FD9" w:rsidRDefault="0094221E" w:rsidP="00052FD9">
                  <w:pPr>
                    <w:tabs>
                      <w:tab w:val="left" w:pos="886"/>
                    </w:tabs>
                    <w:spacing w:line="234" w:lineRule="auto"/>
                    <w:ind w:left="2694" w:right="-32"/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</w:pPr>
                  <w:r w:rsidRPr="00623D8A"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  <w:t>Дирек</w:t>
                  </w:r>
                  <w:r w:rsidR="00B77855"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  <w:t xml:space="preserve">тор ГБПОУ КК «БАК», </w:t>
                  </w:r>
                </w:p>
                <w:p w:rsidR="00052FD9" w:rsidRDefault="00B77855" w:rsidP="00052FD9">
                  <w:pPr>
                    <w:tabs>
                      <w:tab w:val="left" w:pos="886"/>
                    </w:tabs>
                    <w:spacing w:line="234" w:lineRule="auto"/>
                    <w:ind w:left="2694" w:right="-32"/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  <w:t>д</w:t>
                  </w:r>
                  <w:r w:rsidR="00A54E2D"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  <w:t>.с.</w:t>
                  </w:r>
                  <w:r w:rsidR="0094221E" w:rsidRPr="00623D8A"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  <w:t>х.н</w:t>
                  </w:r>
                  <w:proofErr w:type="spellEnd"/>
                  <w:r w:rsidR="0094221E" w:rsidRPr="00623D8A"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  <w:t>.</w:t>
                  </w:r>
                  <w:r w:rsidR="00557463"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  <w:t>,</w:t>
                  </w:r>
                  <w:r w:rsidR="00661A5E" w:rsidRPr="00661A5E"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  <w:t xml:space="preserve"> </w:t>
                  </w:r>
                  <w:r w:rsidR="00661A5E"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  <w:t>профессор</w:t>
                  </w:r>
                </w:p>
                <w:p w:rsidR="0094221E" w:rsidRPr="00052FD9" w:rsidRDefault="00052FD9" w:rsidP="00052FD9">
                  <w:pPr>
                    <w:tabs>
                      <w:tab w:val="left" w:pos="886"/>
                    </w:tabs>
                    <w:spacing w:line="234" w:lineRule="auto"/>
                    <w:ind w:left="1134" w:right="-32"/>
                    <w:jc w:val="right"/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</w:pPr>
                  <w:r>
                    <w:rPr>
                      <w:b/>
                      <w:sz w:val="20"/>
                    </w:rPr>
                    <w:t>_________________</w:t>
                  </w:r>
                  <w:r w:rsidR="0094221E" w:rsidRPr="00623D8A">
                    <w:rPr>
                      <w:b/>
                      <w:sz w:val="20"/>
                    </w:rPr>
                    <w:t xml:space="preserve"> А.В. Югов</w:t>
                  </w:r>
                </w:p>
                <w:p w:rsidR="0094221E" w:rsidRPr="00623D8A" w:rsidRDefault="0094221E" w:rsidP="0094221E">
                  <w:pPr>
                    <w:ind w:right="-32"/>
                    <w:jc w:val="right"/>
                    <w:rPr>
                      <w:b/>
                      <w:sz w:val="20"/>
                    </w:rPr>
                  </w:pPr>
                </w:p>
                <w:p w:rsidR="0094221E" w:rsidRPr="00623D8A" w:rsidRDefault="0094221E" w:rsidP="0094221E">
                  <w:pPr>
                    <w:ind w:right="-32"/>
                    <w:jc w:val="right"/>
                    <w:rPr>
                      <w:rFonts w:eastAsia="Times New Roman"/>
                      <w:b/>
                      <w:bCs/>
                      <w:sz w:val="20"/>
                      <w:szCs w:val="28"/>
                    </w:rPr>
                  </w:pPr>
                </w:p>
                <w:p w:rsidR="0094221E" w:rsidRDefault="0094221E" w:rsidP="0094221E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26.5pt;margin-top:-29.45pt;width:502.65pt;height:104.15pt;z-index:251660288;visibility:visible;mso-width-relative:margin;mso-height-relative:margin" stroked="f">
            <v:textbox>
              <w:txbxContent>
                <w:p w:rsidR="0094221E" w:rsidRDefault="0094221E" w:rsidP="0094221E"/>
              </w:txbxContent>
            </v:textbox>
          </v:shape>
        </w:pict>
      </w:r>
    </w:p>
    <w:p w:rsidR="0094221E" w:rsidRPr="00DF5E7C" w:rsidRDefault="0094221E" w:rsidP="0094221E">
      <w:pPr>
        <w:rPr>
          <w:szCs w:val="24"/>
        </w:rPr>
      </w:pPr>
    </w:p>
    <w:p w:rsidR="0094221E" w:rsidRDefault="0094221E" w:rsidP="0094221E">
      <w:pPr>
        <w:spacing w:line="200" w:lineRule="exact"/>
        <w:jc w:val="center"/>
        <w:rPr>
          <w:sz w:val="24"/>
          <w:szCs w:val="24"/>
        </w:rPr>
      </w:pPr>
    </w:p>
    <w:p w:rsidR="0094221E" w:rsidRDefault="0094221E" w:rsidP="0094221E">
      <w:pPr>
        <w:spacing w:line="200" w:lineRule="exact"/>
        <w:rPr>
          <w:sz w:val="24"/>
          <w:szCs w:val="24"/>
        </w:rPr>
      </w:pPr>
    </w:p>
    <w:p w:rsidR="0094221E" w:rsidRDefault="0094221E" w:rsidP="0094221E">
      <w:pPr>
        <w:spacing w:line="200" w:lineRule="exact"/>
        <w:rPr>
          <w:sz w:val="24"/>
          <w:szCs w:val="24"/>
        </w:rPr>
      </w:pPr>
    </w:p>
    <w:p w:rsidR="0094221E" w:rsidRDefault="0094221E" w:rsidP="0094221E">
      <w:pPr>
        <w:spacing w:line="200" w:lineRule="exact"/>
        <w:rPr>
          <w:sz w:val="24"/>
          <w:szCs w:val="24"/>
        </w:rPr>
      </w:pPr>
    </w:p>
    <w:p w:rsidR="00670619" w:rsidRDefault="00670619" w:rsidP="0094221E">
      <w:pPr>
        <w:spacing w:line="200" w:lineRule="exact"/>
        <w:rPr>
          <w:sz w:val="24"/>
          <w:szCs w:val="24"/>
        </w:rPr>
      </w:pPr>
    </w:p>
    <w:p w:rsidR="00670619" w:rsidRDefault="00670619" w:rsidP="0094221E">
      <w:pPr>
        <w:spacing w:line="200" w:lineRule="exact"/>
        <w:rPr>
          <w:sz w:val="24"/>
          <w:szCs w:val="24"/>
        </w:rPr>
      </w:pPr>
    </w:p>
    <w:p w:rsidR="0094221E" w:rsidRDefault="0094221E" w:rsidP="0094221E">
      <w:pPr>
        <w:spacing w:line="200" w:lineRule="exact"/>
        <w:rPr>
          <w:sz w:val="24"/>
          <w:szCs w:val="24"/>
        </w:rPr>
      </w:pPr>
    </w:p>
    <w:p w:rsidR="0094221E" w:rsidRDefault="0094221E" w:rsidP="0094221E">
      <w:pPr>
        <w:ind w:left="3500"/>
        <w:rPr>
          <w:noProof/>
        </w:rPr>
      </w:pPr>
    </w:p>
    <w:p w:rsidR="002343AB" w:rsidRDefault="002343AB" w:rsidP="0094221E">
      <w:pPr>
        <w:ind w:left="3500"/>
        <w:rPr>
          <w:noProof/>
        </w:rPr>
      </w:pPr>
    </w:p>
    <w:p w:rsidR="002343AB" w:rsidRDefault="002343AB" w:rsidP="00557463">
      <w:pPr>
        <w:ind w:left="3500"/>
        <w:rPr>
          <w:rFonts w:eastAsia="Times New Roman"/>
          <w:b/>
          <w:bCs/>
          <w:sz w:val="28"/>
          <w:szCs w:val="28"/>
        </w:rPr>
      </w:pPr>
      <w:r w:rsidRPr="002343AB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1276709" cy="1206582"/>
            <wp:effectExtent l="19050" t="0" r="0" b="0"/>
            <wp:docPr id="23" name="Рисунок 1" descr="C:\Users\Методкаб\Desktop\логотип Б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\Desktop\логотип БА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709" cy="120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21E" w:rsidRDefault="0094221E" w:rsidP="0094221E">
      <w:pPr>
        <w:ind w:left="3500"/>
        <w:rPr>
          <w:rFonts w:eastAsia="Times New Roman"/>
          <w:b/>
          <w:bCs/>
          <w:sz w:val="28"/>
          <w:szCs w:val="28"/>
        </w:rPr>
      </w:pPr>
    </w:p>
    <w:p w:rsidR="0094221E" w:rsidRDefault="0094221E" w:rsidP="0094221E">
      <w:pPr>
        <w:ind w:left="3500"/>
        <w:rPr>
          <w:rFonts w:eastAsia="Times New Roman"/>
          <w:b/>
          <w:bCs/>
          <w:sz w:val="28"/>
          <w:szCs w:val="28"/>
        </w:rPr>
      </w:pPr>
    </w:p>
    <w:p w:rsidR="00A17A1B" w:rsidRDefault="0003490A" w:rsidP="002343AB">
      <w:pPr>
        <w:ind w:left="3500"/>
        <w:rPr>
          <w:sz w:val="24"/>
          <w:szCs w:val="24"/>
        </w:rPr>
      </w:pPr>
      <w:r>
        <w:rPr>
          <w:noProof/>
        </w:rPr>
        <w:pict>
          <v:shape id="_x0000_s1031" type="#_x0000_t202" style="position:absolute;left:0;text-align:left;margin-left:-6.6pt;margin-top:7.55pt;width:491.65pt;height:75.85pt;z-index:251664384;visibility:visible;mso-height-percent:200;mso-height-percent:200;mso-width-relative:margin;mso-height-relative:margin" stroked="f">
            <v:textbox style="mso-fit-shape-to-text:t">
              <w:txbxContent>
                <w:p w:rsidR="0094221E" w:rsidRDefault="0094221E" w:rsidP="0094221E"/>
              </w:txbxContent>
            </v:textbox>
          </v:shape>
        </w:pict>
      </w:r>
    </w:p>
    <w:p w:rsidR="00670619" w:rsidRDefault="00670619">
      <w:pPr>
        <w:spacing w:line="286" w:lineRule="exact"/>
        <w:rPr>
          <w:sz w:val="24"/>
          <w:szCs w:val="24"/>
        </w:rPr>
      </w:pPr>
    </w:p>
    <w:p w:rsidR="00A17A1B" w:rsidRDefault="00361591" w:rsidP="00A72886">
      <w:pPr>
        <w:ind w:left="35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A17A1B" w:rsidRDefault="00A17A1B" w:rsidP="00A72886">
      <w:pPr>
        <w:spacing w:line="337" w:lineRule="exact"/>
        <w:jc w:val="center"/>
        <w:rPr>
          <w:sz w:val="24"/>
          <w:szCs w:val="24"/>
        </w:rPr>
      </w:pPr>
    </w:p>
    <w:p w:rsidR="00A17A1B" w:rsidRDefault="0094221E" w:rsidP="002841C7">
      <w:pPr>
        <w:tabs>
          <w:tab w:val="left" w:pos="886"/>
        </w:tabs>
        <w:spacing w:line="234" w:lineRule="auto"/>
        <w:ind w:left="582" w:right="7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C24060">
        <w:rPr>
          <w:rFonts w:eastAsia="Times New Roman"/>
          <w:b/>
          <w:bCs/>
          <w:sz w:val="28"/>
          <w:szCs w:val="28"/>
        </w:rPr>
        <w:t>МОЛОДЕЖНОМ КРАЕВОМ</w:t>
      </w:r>
      <w:r w:rsidR="002841C7">
        <w:rPr>
          <w:rFonts w:eastAsia="Times New Roman"/>
          <w:b/>
          <w:bCs/>
          <w:sz w:val="28"/>
          <w:szCs w:val="28"/>
        </w:rPr>
        <w:t xml:space="preserve"> </w:t>
      </w:r>
      <w:r w:rsidR="00F1010A">
        <w:rPr>
          <w:rFonts w:eastAsia="Times New Roman"/>
          <w:b/>
          <w:bCs/>
          <w:sz w:val="28"/>
          <w:szCs w:val="28"/>
        </w:rPr>
        <w:t xml:space="preserve"> СТУДЕНЧЕСКОМ </w:t>
      </w:r>
      <w:r w:rsidR="002841C7">
        <w:rPr>
          <w:rFonts w:eastAsia="Times New Roman"/>
          <w:b/>
          <w:bCs/>
          <w:sz w:val="28"/>
          <w:szCs w:val="28"/>
        </w:rPr>
        <w:t xml:space="preserve">КОНКУРСЕ </w:t>
      </w:r>
    </w:p>
    <w:p w:rsidR="002841C7" w:rsidRDefault="002841C7" w:rsidP="002841C7">
      <w:pPr>
        <w:tabs>
          <w:tab w:val="left" w:pos="886"/>
        </w:tabs>
        <w:spacing w:line="234" w:lineRule="auto"/>
        <w:ind w:left="582" w:right="78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A03D45">
        <w:rPr>
          <w:rFonts w:eastAsia="Times New Roman"/>
          <w:b/>
          <w:bCs/>
          <w:sz w:val="28"/>
          <w:szCs w:val="28"/>
        </w:rPr>
        <w:t xml:space="preserve"> </w:t>
      </w:r>
      <w:r w:rsidR="00C24060">
        <w:rPr>
          <w:rFonts w:eastAsia="Times New Roman"/>
          <w:b/>
          <w:bCs/>
          <w:sz w:val="28"/>
          <w:szCs w:val="28"/>
        </w:rPr>
        <w:t>Лучший исследовательский проект</w:t>
      </w:r>
      <w:r w:rsidR="00A03D45">
        <w:rPr>
          <w:rFonts w:eastAsia="Times New Roman"/>
          <w:b/>
          <w:bCs/>
          <w:sz w:val="28"/>
          <w:szCs w:val="28"/>
        </w:rPr>
        <w:t>»</w:t>
      </w:r>
    </w:p>
    <w:p w:rsidR="00A17A1B" w:rsidRDefault="00A17A1B">
      <w:pPr>
        <w:spacing w:line="200" w:lineRule="exact"/>
        <w:rPr>
          <w:sz w:val="24"/>
          <w:szCs w:val="24"/>
        </w:rPr>
      </w:pPr>
    </w:p>
    <w:p w:rsidR="00A17A1B" w:rsidRDefault="00A17A1B">
      <w:pPr>
        <w:spacing w:line="200" w:lineRule="exact"/>
        <w:rPr>
          <w:sz w:val="24"/>
          <w:szCs w:val="24"/>
        </w:rPr>
      </w:pPr>
    </w:p>
    <w:p w:rsidR="00A17A1B" w:rsidRDefault="00A17A1B">
      <w:pPr>
        <w:spacing w:line="200" w:lineRule="exact"/>
        <w:rPr>
          <w:sz w:val="24"/>
          <w:szCs w:val="24"/>
        </w:rPr>
      </w:pPr>
    </w:p>
    <w:p w:rsidR="00A17A1B" w:rsidRDefault="00A17A1B">
      <w:pPr>
        <w:spacing w:line="200" w:lineRule="exact"/>
        <w:rPr>
          <w:sz w:val="24"/>
          <w:szCs w:val="24"/>
        </w:rPr>
      </w:pPr>
    </w:p>
    <w:p w:rsidR="00A17A1B" w:rsidRDefault="00A17A1B">
      <w:pPr>
        <w:spacing w:line="200" w:lineRule="exact"/>
        <w:rPr>
          <w:sz w:val="24"/>
          <w:szCs w:val="24"/>
        </w:rPr>
      </w:pPr>
    </w:p>
    <w:p w:rsidR="00A17A1B" w:rsidRDefault="00A17A1B">
      <w:pPr>
        <w:spacing w:line="200" w:lineRule="exact"/>
        <w:rPr>
          <w:sz w:val="24"/>
          <w:szCs w:val="24"/>
        </w:rPr>
      </w:pPr>
    </w:p>
    <w:p w:rsidR="00A17A1B" w:rsidRDefault="00A17A1B">
      <w:pPr>
        <w:spacing w:line="200" w:lineRule="exact"/>
        <w:rPr>
          <w:sz w:val="24"/>
          <w:szCs w:val="24"/>
        </w:rPr>
      </w:pPr>
    </w:p>
    <w:p w:rsidR="00A17A1B" w:rsidRDefault="00A17A1B">
      <w:pPr>
        <w:spacing w:line="200" w:lineRule="exact"/>
        <w:rPr>
          <w:sz w:val="24"/>
          <w:szCs w:val="24"/>
        </w:rPr>
      </w:pPr>
    </w:p>
    <w:p w:rsidR="00A17A1B" w:rsidRDefault="00A17A1B">
      <w:pPr>
        <w:spacing w:line="200" w:lineRule="exact"/>
        <w:rPr>
          <w:sz w:val="24"/>
          <w:szCs w:val="24"/>
        </w:rPr>
      </w:pPr>
    </w:p>
    <w:p w:rsidR="00A17A1B" w:rsidRDefault="00A17A1B">
      <w:pPr>
        <w:spacing w:line="200" w:lineRule="exact"/>
        <w:rPr>
          <w:sz w:val="24"/>
          <w:szCs w:val="24"/>
        </w:rPr>
      </w:pPr>
    </w:p>
    <w:p w:rsidR="00A17A1B" w:rsidRDefault="00A17A1B">
      <w:pPr>
        <w:spacing w:line="200" w:lineRule="exact"/>
        <w:rPr>
          <w:sz w:val="24"/>
          <w:szCs w:val="24"/>
        </w:rPr>
      </w:pPr>
    </w:p>
    <w:p w:rsidR="00A17A1B" w:rsidRDefault="00A17A1B">
      <w:pPr>
        <w:spacing w:line="200" w:lineRule="exact"/>
        <w:rPr>
          <w:sz w:val="24"/>
          <w:szCs w:val="24"/>
        </w:rPr>
      </w:pPr>
    </w:p>
    <w:p w:rsidR="00A17A1B" w:rsidRDefault="00A17A1B">
      <w:pPr>
        <w:spacing w:line="200" w:lineRule="exact"/>
        <w:rPr>
          <w:sz w:val="24"/>
          <w:szCs w:val="24"/>
        </w:rPr>
      </w:pPr>
    </w:p>
    <w:p w:rsidR="00A17A1B" w:rsidRDefault="00A17A1B">
      <w:pPr>
        <w:spacing w:line="200" w:lineRule="exact"/>
        <w:rPr>
          <w:sz w:val="24"/>
          <w:szCs w:val="24"/>
        </w:rPr>
      </w:pPr>
    </w:p>
    <w:p w:rsidR="00A17A1B" w:rsidRDefault="00A17A1B">
      <w:pPr>
        <w:spacing w:line="200" w:lineRule="exact"/>
        <w:rPr>
          <w:sz w:val="24"/>
          <w:szCs w:val="24"/>
        </w:rPr>
      </w:pPr>
    </w:p>
    <w:p w:rsidR="00A17A1B" w:rsidRDefault="00A17A1B">
      <w:pPr>
        <w:spacing w:line="200" w:lineRule="exact"/>
        <w:rPr>
          <w:sz w:val="24"/>
          <w:szCs w:val="24"/>
        </w:rPr>
      </w:pPr>
    </w:p>
    <w:p w:rsidR="00670619" w:rsidRDefault="00670619">
      <w:pPr>
        <w:spacing w:line="200" w:lineRule="exact"/>
        <w:rPr>
          <w:sz w:val="24"/>
          <w:szCs w:val="24"/>
        </w:rPr>
      </w:pPr>
    </w:p>
    <w:p w:rsidR="002343AB" w:rsidRDefault="002343AB">
      <w:pPr>
        <w:spacing w:line="200" w:lineRule="exact"/>
        <w:rPr>
          <w:sz w:val="24"/>
          <w:szCs w:val="24"/>
        </w:rPr>
      </w:pPr>
    </w:p>
    <w:p w:rsidR="002343AB" w:rsidRDefault="002343AB">
      <w:pPr>
        <w:spacing w:line="200" w:lineRule="exact"/>
        <w:rPr>
          <w:sz w:val="24"/>
          <w:szCs w:val="24"/>
        </w:rPr>
      </w:pPr>
    </w:p>
    <w:p w:rsidR="002343AB" w:rsidRDefault="002343AB">
      <w:pPr>
        <w:spacing w:line="200" w:lineRule="exact"/>
        <w:rPr>
          <w:sz w:val="24"/>
          <w:szCs w:val="24"/>
        </w:rPr>
      </w:pPr>
    </w:p>
    <w:p w:rsidR="002343AB" w:rsidRDefault="002343AB">
      <w:pPr>
        <w:spacing w:line="200" w:lineRule="exact"/>
        <w:rPr>
          <w:sz w:val="24"/>
          <w:szCs w:val="24"/>
        </w:rPr>
      </w:pPr>
    </w:p>
    <w:p w:rsidR="002343AB" w:rsidRDefault="002343AB">
      <w:pPr>
        <w:spacing w:line="200" w:lineRule="exact"/>
        <w:rPr>
          <w:sz w:val="24"/>
          <w:szCs w:val="24"/>
        </w:rPr>
      </w:pPr>
    </w:p>
    <w:p w:rsidR="002343AB" w:rsidRDefault="002343AB">
      <w:pPr>
        <w:spacing w:line="200" w:lineRule="exact"/>
        <w:rPr>
          <w:sz w:val="24"/>
          <w:szCs w:val="24"/>
        </w:rPr>
      </w:pPr>
    </w:p>
    <w:p w:rsidR="002343AB" w:rsidRDefault="002343AB">
      <w:pPr>
        <w:spacing w:line="200" w:lineRule="exact"/>
        <w:rPr>
          <w:sz w:val="24"/>
          <w:szCs w:val="24"/>
        </w:rPr>
      </w:pPr>
    </w:p>
    <w:p w:rsidR="002343AB" w:rsidRDefault="002343AB">
      <w:pPr>
        <w:spacing w:line="200" w:lineRule="exact"/>
        <w:rPr>
          <w:sz w:val="24"/>
          <w:szCs w:val="24"/>
        </w:rPr>
      </w:pPr>
    </w:p>
    <w:p w:rsidR="002343AB" w:rsidRDefault="002343AB">
      <w:pPr>
        <w:spacing w:line="200" w:lineRule="exact"/>
        <w:rPr>
          <w:sz w:val="24"/>
          <w:szCs w:val="24"/>
        </w:rPr>
      </w:pPr>
    </w:p>
    <w:p w:rsidR="002343AB" w:rsidRDefault="002343AB">
      <w:pPr>
        <w:spacing w:line="200" w:lineRule="exact"/>
        <w:rPr>
          <w:sz w:val="24"/>
          <w:szCs w:val="24"/>
        </w:rPr>
      </w:pPr>
    </w:p>
    <w:p w:rsidR="002343AB" w:rsidRDefault="002343AB">
      <w:pPr>
        <w:spacing w:line="200" w:lineRule="exact"/>
        <w:rPr>
          <w:sz w:val="24"/>
          <w:szCs w:val="24"/>
        </w:rPr>
      </w:pPr>
    </w:p>
    <w:p w:rsidR="00670619" w:rsidRDefault="00670619">
      <w:pPr>
        <w:spacing w:line="200" w:lineRule="exact"/>
        <w:rPr>
          <w:sz w:val="24"/>
          <w:szCs w:val="24"/>
        </w:rPr>
      </w:pPr>
    </w:p>
    <w:p w:rsidR="00670619" w:rsidRDefault="00670619">
      <w:pPr>
        <w:spacing w:line="200" w:lineRule="exact"/>
        <w:rPr>
          <w:sz w:val="24"/>
          <w:szCs w:val="24"/>
        </w:rPr>
      </w:pPr>
    </w:p>
    <w:p w:rsidR="00670619" w:rsidRDefault="00670619">
      <w:pPr>
        <w:spacing w:line="200" w:lineRule="exact"/>
        <w:rPr>
          <w:sz w:val="24"/>
          <w:szCs w:val="24"/>
        </w:rPr>
      </w:pPr>
    </w:p>
    <w:p w:rsidR="00670619" w:rsidRDefault="00A03D45" w:rsidP="00670619"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ст. Брюховецкая, </w:t>
      </w:r>
      <w:r w:rsidR="00C24060">
        <w:rPr>
          <w:sz w:val="24"/>
          <w:szCs w:val="24"/>
        </w:rPr>
        <w:t>2020</w:t>
      </w:r>
    </w:p>
    <w:p w:rsidR="00A17A1B" w:rsidRDefault="00A17A1B">
      <w:pPr>
        <w:spacing w:line="389" w:lineRule="exact"/>
        <w:rPr>
          <w:sz w:val="24"/>
          <w:szCs w:val="24"/>
        </w:rPr>
      </w:pPr>
    </w:p>
    <w:p w:rsidR="00A17A1B" w:rsidRDefault="00A17A1B">
      <w:pPr>
        <w:sectPr w:rsidR="00A17A1B" w:rsidSect="00195047">
          <w:footerReference w:type="default" r:id="rId10"/>
          <w:pgSz w:w="11900" w:h="16838"/>
          <w:pgMar w:top="1440" w:right="1004" w:bottom="605" w:left="1440" w:header="0" w:footer="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 w:equalWidth="0">
            <w:col w:w="9460"/>
          </w:cols>
        </w:sectPr>
      </w:pPr>
    </w:p>
    <w:p w:rsidR="00A17A1B" w:rsidRPr="00C754CD" w:rsidRDefault="00361591" w:rsidP="00C754CD">
      <w:pPr>
        <w:numPr>
          <w:ilvl w:val="0"/>
          <w:numId w:val="1"/>
        </w:numPr>
        <w:tabs>
          <w:tab w:val="left" w:pos="0"/>
        </w:tabs>
        <w:spacing w:line="327" w:lineRule="exact"/>
        <w:ind w:hanging="1"/>
        <w:jc w:val="center"/>
        <w:rPr>
          <w:sz w:val="20"/>
          <w:szCs w:val="20"/>
        </w:rPr>
      </w:pPr>
      <w:r w:rsidRPr="00C754CD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  <w:r w:rsidR="00C754CD" w:rsidRPr="00C754CD">
        <w:rPr>
          <w:rFonts w:eastAsia="Times New Roman"/>
          <w:b/>
          <w:bCs/>
          <w:sz w:val="24"/>
          <w:szCs w:val="24"/>
        </w:rPr>
        <w:t>.</w:t>
      </w:r>
    </w:p>
    <w:p w:rsidR="00C754CD" w:rsidRPr="00C754CD" w:rsidRDefault="00C754CD" w:rsidP="001F1944">
      <w:pPr>
        <w:tabs>
          <w:tab w:val="left" w:pos="0"/>
        </w:tabs>
        <w:spacing w:line="327" w:lineRule="exact"/>
        <w:rPr>
          <w:sz w:val="20"/>
          <w:szCs w:val="20"/>
        </w:rPr>
      </w:pPr>
    </w:p>
    <w:p w:rsidR="001F1944" w:rsidRDefault="00361591" w:rsidP="001F1944">
      <w:pPr>
        <w:spacing w:line="276" w:lineRule="auto"/>
        <w:jc w:val="both"/>
        <w:rPr>
          <w:sz w:val="24"/>
          <w:szCs w:val="28"/>
        </w:rPr>
      </w:pPr>
      <w:r>
        <w:rPr>
          <w:rFonts w:eastAsia="Times New Roman"/>
          <w:sz w:val="24"/>
          <w:szCs w:val="24"/>
        </w:rPr>
        <w:t xml:space="preserve">1.1. </w:t>
      </w:r>
      <w:r w:rsidR="00175802">
        <w:rPr>
          <w:sz w:val="24"/>
          <w:szCs w:val="28"/>
        </w:rPr>
        <w:t>И</w:t>
      </w:r>
      <w:r w:rsidR="002E7421" w:rsidRPr="002E7421">
        <w:rPr>
          <w:sz w:val="24"/>
          <w:szCs w:val="28"/>
        </w:rPr>
        <w:t>сследовательская  раб</w:t>
      </w:r>
      <w:r w:rsidR="00C24060">
        <w:rPr>
          <w:sz w:val="24"/>
          <w:szCs w:val="28"/>
        </w:rPr>
        <w:t>ота  студентов</w:t>
      </w:r>
      <w:r w:rsidR="002E7421" w:rsidRPr="002E7421">
        <w:rPr>
          <w:sz w:val="24"/>
          <w:szCs w:val="28"/>
        </w:rPr>
        <w:t>,  являясь</w:t>
      </w:r>
      <w:r w:rsidR="002E7421">
        <w:rPr>
          <w:sz w:val="24"/>
          <w:szCs w:val="28"/>
        </w:rPr>
        <w:t xml:space="preserve"> </w:t>
      </w:r>
      <w:r w:rsidR="002E7421" w:rsidRPr="002E7421">
        <w:rPr>
          <w:sz w:val="24"/>
          <w:szCs w:val="28"/>
        </w:rPr>
        <w:t xml:space="preserve">важным  </w:t>
      </w:r>
      <w:r w:rsidR="002E7421">
        <w:rPr>
          <w:sz w:val="24"/>
          <w:szCs w:val="28"/>
        </w:rPr>
        <w:t xml:space="preserve">направлением  деятельности  </w:t>
      </w:r>
      <w:r w:rsidR="002E7421" w:rsidRPr="002E7421">
        <w:rPr>
          <w:sz w:val="24"/>
          <w:szCs w:val="28"/>
        </w:rPr>
        <w:t xml:space="preserve">  по  повышению  качества</w:t>
      </w:r>
      <w:r w:rsidR="002E7421">
        <w:rPr>
          <w:sz w:val="24"/>
          <w:szCs w:val="28"/>
        </w:rPr>
        <w:t xml:space="preserve"> </w:t>
      </w:r>
      <w:r w:rsidR="002E7421" w:rsidRPr="002E7421">
        <w:rPr>
          <w:sz w:val="24"/>
          <w:szCs w:val="28"/>
        </w:rPr>
        <w:t xml:space="preserve">профессиональной  </w:t>
      </w:r>
      <w:r w:rsidR="002E7421">
        <w:rPr>
          <w:sz w:val="24"/>
          <w:szCs w:val="28"/>
        </w:rPr>
        <w:t>п</w:t>
      </w:r>
      <w:r w:rsidR="002E7421" w:rsidRPr="002E7421">
        <w:rPr>
          <w:sz w:val="24"/>
          <w:szCs w:val="28"/>
        </w:rPr>
        <w:t>одготовки  специалистов,  способствует  овладению</w:t>
      </w:r>
      <w:r w:rsidR="002E7421">
        <w:rPr>
          <w:sz w:val="24"/>
          <w:szCs w:val="28"/>
        </w:rPr>
        <w:t xml:space="preserve"> </w:t>
      </w:r>
      <w:r w:rsidR="002E7421" w:rsidRPr="002E7421">
        <w:rPr>
          <w:sz w:val="24"/>
          <w:szCs w:val="28"/>
        </w:rPr>
        <w:t>научными  методами  познания,  методологией  и  методикой  научных</w:t>
      </w:r>
      <w:r w:rsidR="002E7421">
        <w:rPr>
          <w:sz w:val="24"/>
          <w:szCs w:val="28"/>
        </w:rPr>
        <w:t xml:space="preserve"> </w:t>
      </w:r>
      <w:r w:rsidR="002E7421" w:rsidRPr="002E7421">
        <w:rPr>
          <w:sz w:val="24"/>
          <w:szCs w:val="28"/>
        </w:rPr>
        <w:t xml:space="preserve">исследований,  содействует  </w:t>
      </w:r>
      <w:r w:rsidR="002E7421">
        <w:rPr>
          <w:sz w:val="24"/>
          <w:szCs w:val="28"/>
        </w:rPr>
        <w:t xml:space="preserve">разработке  актуальных  проблем. </w:t>
      </w:r>
    </w:p>
    <w:p w:rsidR="00CB4EFB" w:rsidRDefault="00361591" w:rsidP="001F1944">
      <w:pPr>
        <w:spacing w:line="276" w:lineRule="auto"/>
        <w:jc w:val="both"/>
        <w:rPr>
          <w:sz w:val="24"/>
          <w:szCs w:val="24"/>
        </w:rPr>
      </w:pPr>
      <w:r w:rsidRPr="00CB4EFB">
        <w:rPr>
          <w:rFonts w:eastAsia="Times New Roman"/>
          <w:sz w:val="24"/>
          <w:szCs w:val="24"/>
        </w:rPr>
        <w:t xml:space="preserve">Настоящее Положение регламентирует порядок проведения </w:t>
      </w:r>
      <w:r w:rsidR="00C24060">
        <w:rPr>
          <w:rFonts w:eastAsia="Times New Roman"/>
          <w:bCs/>
          <w:sz w:val="24"/>
          <w:szCs w:val="24"/>
        </w:rPr>
        <w:t>Краевого</w:t>
      </w:r>
      <w:r w:rsidR="00A03D45">
        <w:rPr>
          <w:rFonts w:eastAsia="Times New Roman"/>
          <w:bCs/>
          <w:sz w:val="24"/>
          <w:szCs w:val="24"/>
        </w:rPr>
        <w:t xml:space="preserve"> конкурса</w:t>
      </w:r>
      <w:r w:rsidR="002E7421">
        <w:rPr>
          <w:rFonts w:eastAsia="Times New Roman"/>
          <w:bCs/>
          <w:sz w:val="24"/>
          <w:szCs w:val="24"/>
        </w:rPr>
        <w:t xml:space="preserve"> студенческих</w:t>
      </w:r>
      <w:r w:rsidR="00A03D45">
        <w:rPr>
          <w:rFonts w:eastAsia="Times New Roman"/>
          <w:bCs/>
          <w:sz w:val="24"/>
          <w:szCs w:val="24"/>
        </w:rPr>
        <w:t xml:space="preserve"> работ</w:t>
      </w:r>
      <w:r w:rsidR="00335ACB">
        <w:rPr>
          <w:rFonts w:eastAsia="Times New Roman"/>
          <w:bCs/>
          <w:sz w:val="24"/>
          <w:szCs w:val="24"/>
        </w:rPr>
        <w:t>.</w:t>
      </w:r>
    </w:p>
    <w:p w:rsidR="00A17A1B" w:rsidRPr="00CB4EFB" w:rsidRDefault="00CB4EFB" w:rsidP="001F1944">
      <w:pPr>
        <w:tabs>
          <w:tab w:val="left" w:pos="886"/>
        </w:tabs>
        <w:spacing w:line="276" w:lineRule="auto"/>
        <w:ind w:right="78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1.2</w:t>
      </w:r>
      <w:r w:rsidR="00361591">
        <w:rPr>
          <w:rFonts w:eastAsia="Times New Roman"/>
          <w:sz w:val="24"/>
          <w:szCs w:val="24"/>
        </w:rPr>
        <w:t>. Настоящее Положение регулирует условия, механизм организации, форму проведе</w:t>
      </w:r>
      <w:r w:rsidR="0035282F">
        <w:rPr>
          <w:rFonts w:eastAsia="Times New Roman"/>
          <w:sz w:val="24"/>
          <w:szCs w:val="24"/>
        </w:rPr>
        <w:t>ния</w:t>
      </w:r>
      <w:r w:rsidR="002E7421">
        <w:rPr>
          <w:rFonts w:eastAsia="Times New Roman"/>
          <w:sz w:val="24"/>
          <w:szCs w:val="24"/>
        </w:rPr>
        <w:t xml:space="preserve"> и порядок участия в конкурсе</w:t>
      </w:r>
      <w:r w:rsidR="00361591">
        <w:rPr>
          <w:rFonts w:eastAsia="Times New Roman"/>
          <w:sz w:val="24"/>
          <w:szCs w:val="24"/>
        </w:rPr>
        <w:t>.</w:t>
      </w:r>
    </w:p>
    <w:p w:rsidR="00A17A1B" w:rsidRDefault="00A17A1B" w:rsidP="001F1944">
      <w:pPr>
        <w:spacing w:line="276" w:lineRule="auto"/>
        <w:jc w:val="both"/>
        <w:rPr>
          <w:sz w:val="20"/>
          <w:szCs w:val="20"/>
        </w:rPr>
      </w:pPr>
    </w:p>
    <w:p w:rsidR="00A17A1B" w:rsidRDefault="00361591" w:rsidP="001F1944">
      <w:pPr>
        <w:numPr>
          <w:ilvl w:val="0"/>
          <w:numId w:val="2"/>
        </w:numPr>
        <w:tabs>
          <w:tab w:val="left" w:pos="0"/>
        </w:tabs>
        <w:spacing w:line="276" w:lineRule="auto"/>
        <w:ind w:firstLine="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ЦЕЛЬ И ЗАДАЧИ </w:t>
      </w:r>
      <w:r w:rsidR="002E7421">
        <w:rPr>
          <w:rFonts w:eastAsia="Times New Roman"/>
          <w:b/>
          <w:bCs/>
          <w:sz w:val="24"/>
          <w:szCs w:val="24"/>
        </w:rPr>
        <w:t>КОНКУРСА</w:t>
      </w:r>
      <w:r w:rsidR="00C754CD">
        <w:rPr>
          <w:rFonts w:eastAsia="Times New Roman"/>
          <w:b/>
          <w:bCs/>
          <w:sz w:val="24"/>
          <w:szCs w:val="24"/>
        </w:rPr>
        <w:t>.</w:t>
      </w:r>
    </w:p>
    <w:p w:rsidR="00C754CD" w:rsidRPr="0022600B" w:rsidRDefault="00C754CD" w:rsidP="001F1944">
      <w:pPr>
        <w:tabs>
          <w:tab w:val="left" w:pos="0"/>
        </w:tabs>
        <w:spacing w:line="276" w:lineRule="auto"/>
        <w:ind w:left="2"/>
        <w:jc w:val="both"/>
        <w:rPr>
          <w:rFonts w:eastAsia="Times New Roman"/>
          <w:b/>
          <w:bCs/>
          <w:sz w:val="24"/>
          <w:szCs w:val="24"/>
        </w:rPr>
      </w:pPr>
    </w:p>
    <w:p w:rsidR="00A17A1B" w:rsidRPr="00CB4EFB" w:rsidRDefault="00361591" w:rsidP="0056786E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 w:rsidR="00C24060">
        <w:rPr>
          <w:rFonts w:eastAsia="Times New Roman"/>
          <w:sz w:val="24"/>
          <w:szCs w:val="24"/>
        </w:rPr>
        <w:t xml:space="preserve"> </w:t>
      </w:r>
      <w:proofErr w:type="gramStart"/>
      <w:r w:rsidR="00175802">
        <w:rPr>
          <w:rFonts w:eastAsia="Times New Roman"/>
          <w:sz w:val="24"/>
          <w:szCs w:val="24"/>
        </w:rPr>
        <w:t xml:space="preserve">Молодежный </w:t>
      </w:r>
      <w:r w:rsidR="00C24060">
        <w:rPr>
          <w:rFonts w:eastAsia="Times New Roman"/>
          <w:bCs/>
          <w:sz w:val="24"/>
          <w:szCs w:val="24"/>
        </w:rPr>
        <w:t>Краевой</w:t>
      </w:r>
      <w:r w:rsidR="002E7421">
        <w:rPr>
          <w:rFonts w:eastAsia="Times New Roman"/>
          <w:bCs/>
          <w:sz w:val="24"/>
          <w:szCs w:val="24"/>
        </w:rPr>
        <w:t xml:space="preserve"> конкурс</w:t>
      </w:r>
      <w:r w:rsidR="0094221E">
        <w:rPr>
          <w:rFonts w:eastAsia="Times New Roman"/>
          <w:bCs/>
          <w:sz w:val="24"/>
          <w:szCs w:val="24"/>
        </w:rPr>
        <w:t xml:space="preserve"> </w:t>
      </w:r>
      <w:r w:rsidR="002E7421">
        <w:rPr>
          <w:rFonts w:eastAsia="Times New Roman"/>
          <w:bCs/>
          <w:sz w:val="24"/>
          <w:szCs w:val="24"/>
        </w:rPr>
        <w:t>студенческих</w:t>
      </w:r>
      <w:r w:rsidR="00F1010A">
        <w:rPr>
          <w:rFonts w:eastAsia="Times New Roman"/>
          <w:bCs/>
          <w:sz w:val="24"/>
          <w:szCs w:val="24"/>
        </w:rPr>
        <w:t xml:space="preserve"> </w:t>
      </w:r>
      <w:r w:rsidR="002E7421">
        <w:rPr>
          <w:rFonts w:eastAsia="Times New Roman"/>
          <w:bCs/>
          <w:sz w:val="24"/>
          <w:szCs w:val="24"/>
        </w:rPr>
        <w:t>работ</w:t>
      </w:r>
      <w:r>
        <w:rPr>
          <w:rFonts w:eastAsia="Times New Roman"/>
          <w:sz w:val="24"/>
          <w:szCs w:val="24"/>
        </w:rPr>
        <w:t xml:space="preserve"> проводится </w:t>
      </w:r>
      <w:r w:rsidRPr="00CB4EFB">
        <w:rPr>
          <w:rFonts w:eastAsia="Times New Roman"/>
          <w:bCs/>
          <w:sz w:val="24"/>
          <w:szCs w:val="24"/>
        </w:rPr>
        <w:t>в целях</w:t>
      </w:r>
      <w:r>
        <w:rPr>
          <w:rFonts w:eastAsia="Times New Roman"/>
          <w:sz w:val="24"/>
          <w:szCs w:val="24"/>
        </w:rPr>
        <w:t xml:space="preserve"> </w:t>
      </w:r>
      <w:r w:rsidR="002E7421">
        <w:rPr>
          <w:rFonts w:eastAsia="Times New Roman"/>
          <w:sz w:val="24"/>
          <w:szCs w:val="24"/>
        </w:rPr>
        <w:t xml:space="preserve"> </w:t>
      </w:r>
      <w:r w:rsidR="002E7421" w:rsidRPr="002E7421">
        <w:rPr>
          <w:sz w:val="24"/>
          <w:szCs w:val="28"/>
        </w:rPr>
        <w:t>совершенствования  учебного  процесса,  повышения  уровня</w:t>
      </w:r>
      <w:r w:rsidR="002E7421">
        <w:rPr>
          <w:sz w:val="24"/>
          <w:szCs w:val="28"/>
        </w:rPr>
        <w:t xml:space="preserve"> </w:t>
      </w:r>
      <w:r w:rsidR="002E7421" w:rsidRPr="002E7421">
        <w:rPr>
          <w:sz w:val="24"/>
          <w:szCs w:val="28"/>
        </w:rPr>
        <w:t>профессиональной  подготовки  будущих  специалистов,  развития  творческих</w:t>
      </w:r>
      <w:r w:rsidR="002E7421">
        <w:rPr>
          <w:sz w:val="24"/>
          <w:szCs w:val="28"/>
        </w:rPr>
        <w:t xml:space="preserve"> </w:t>
      </w:r>
      <w:r w:rsidR="002E7421" w:rsidRPr="002E7421">
        <w:rPr>
          <w:sz w:val="24"/>
          <w:szCs w:val="28"/>
        </w:rPr>
        <w:t>способностей  студентов  и  их  навыков  самостоятельной  исследовательской</w:t>
      </w:r>
      <w:r w:rsidR="002E7421">
        <w:rPr>
          <w:sz w:val="24"/>
          <w:szCs w:val="28"/>
        </w:rPr>
        <w:t xml:space="preserve"> работы,</w:t>
      </w:r>
      <w:r w:rsidR="0056786E">
        <w:rPr>
          <w:sz w:val="24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формирования познавательных интересов у обучающихся к научно </w:t>
      </w:r>
      <w:r w:rsidR="00673D7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исследовательской</w:t>
      </w:r>
      <w:r w:rsidR="00673D7E">
        <w:rPr>
          <w:rFonts w:eastAsia="Times New Roman"/>
          <w:sz w:val="24"/>
          <w:szCs w:val="24"/>
        </w:rPr>
        <w:t xml:space="preserve"> деятельности</w:t>
      </w:r>
      <w:r>
        <w:rPr>
          <w:rFonts w:eastAsia="Times New Roman"/>
          <w:sz w:val="24"/>
          <w:szCs w:val="24"/>
        </w:rPr>
        <w:t>, обеспечения эффективности Программы по самореализации и развитию интеллектуально -</w:t>
      </w:r>
      <w:r w:rsidR="000A3F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творческого потен</w:t>
      </w:r>
      <w:r w:rsidR="006A2A0F">
        <w:rPr>
          <w:rFonts w:eastAsia="Times New Roman"/>
          <w:sz w:val="24"/>
          <w:szCs w:val="24"/>
        </w:rPr>
        <w:t>циала обучающихся</w:t>
      </w:r>
      <w:r>
        <w:rPr>
          <w:rFonts w:eastAsia="Times New Roman"/>
          <w:sz w:val="24"/>
          <w:szCs w:val="24"/>
        </w:rPr>
        <w:t>.</w:t>
      </w:r>
      <w:proofErr w:type="gramEnd"/>
    </w:p>
    <w:p w:rsidR="00A17A1B" w:rsidRPr="001F1944" w:rsidRDefault="00361591" w:rsidP="001F194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1F1944">
        <w:rPr>
          <w:rFonts w:eastAsia="Times New Roman"/>
          <w:sz w:val="24"/>
          <w:szCs w:val="24"/>
        </w:rPr>
        <w:t xml:space="preserve">2.2. </w:t>
      </w:r>
      <w:r w:rsidRPr="001F1944">
        <w:rPr>
          <w:rFonts w:eastAsia="Times New Roman"/>
          <w:bCs/>
          <w:sz w:val="24"/>
          <w:szCs w:val="24"/>
        </w:rPr>
        <w:t>Задачи:</w:t>
      </w:r>
    </w:p>
    <w:p w:rsidR="0022600B" w:rsidRPr="0022600B" w:rsidRDefault="0022600B" w:rsidP="001F1944">
      <w:pPr>
        <w:pStyle w:val="a5"/>
        <w:numPr>
          <w:ilvl w:val="0"/>
          <w:numId w:val="5"/>
        </w:numPr>
        <w:tabs>
          <w:tab w:val="left" w:pos="1427"/>
        </w:tabs>
        <w:spacing w:line="276" w:lineRule="auto"/>
        <w:ind w:left="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22600B">
        <w:rPr>
          <w:sz w:val="24"/>
          <w:szCs w:val="24"/>
        </w:rPr>
        <w:t xml:space="preserve">поиск и поддержка </w:t>
      </w:r>
      <w:proofErr w:type="gramStart"/>
      <w:r w:rsidRPr="0022600B">
        <w:rPr>
          <w:sz w:val="24"/>
          <w:szCs w:val="24"/>
        </w:rPr>
        <w:t>талантливых</w:t>
      </w:r>
      <w:proofErr w:type="gramEnd"/>
      <w:r w:rsidRPr="0022600B">
        <w:rPr>
          <w:sz w:val="24"/>
          <w:szCs w:val="24"/>
        </w:rPr>
        <w:t>, интересующихся наукой</w:t>
      </w:r>
      <w:r>
        <w:rPr>
          <w:sz w:val="24"/>
          <w:szCs w:val="24"/>
        </w:rPr>
        <w:t xml:space="preserve"> обучающихся</w:t>
      </w:r>
      <w:r w:rsidRPr="0022600B">
        <w:rPr>
          <w:sz w:val="24"/>
          <w:szCs w:val="24"/>
        </w:rPr>
        <w:t>;</w:t>
      </w:r>
    </w:p>
    <w:p w:rsidR="00A17A1B" w:rsidRPr="00FE4628" w:rsidRDefault="00361591" w:rsidP="001F1944">
      <w:pPr>
        <w:pStyle w:val="a5"/>
        <w:numPr>
          <w:ilvl w:val="0"/>
          <w:numId w:val="5"/>
        </w:numPr>
        <w:tabs>
          <w:tab w:val="left" w:pos="1427"/>
        </w:tabs>
        <w:spacing w:line="276" w:lineRule="auto"/>
        <w:ind w:left="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5282F">
        <w:rPr>
          <w:rFonts w:eastAsia="Times New Roman"/>
          <w:sz w:val="24"/>
          <w:szCs w:val="24"/>
        </w:rPr>
        <w:t xml:space="preserve">стимулирование у </w:t>
      </w:r>
      <w:proofErr w:type="gramStart"/>
      <w:r w:rsidRPr="0035282F">
        <w:rPr>
          <w:rFonts w:eastAsia="Times New Roman"/>
          <w:sz w:val="24"/>
          <w:szCs w:val="24"/>
        </w:rPr>
        <w:t>обучающихся</w:t>
      </w:r>
      <w:proofErr w:type="gramEnd"/>
      <w:r w:rsidRPr="0035282F">
        <w:rPr>
          <w:rFonts w:eastAsia="Times New Roman"/>
          <w:sz w:val="24"/>
          <w:szCs w:val="24"/>
        </w:rPr>
        <w:t xml:space="preserve"> интереса к научно </w:t>
      </w:r>
      <w:r w:rsidR="00673D7E">
        <w:rPr>
          <w:rFonts w:eastAsia="Times New Roman"/>
          <w:sz w:val="24"/>
          <w:szCs w:val="24"/>
        </w:rPr>
        <w:t>–</w:t>
      </w:r>
      <w:r w:rsidRPr="0035282F">
        <w:rPr>
          <w:rFonts w:eastAsia="Times New Roman"/>
          <w:sz w:val="24"/>
          <w:szCs w:val="24"/>
        </w:rPr>
        <w:t xml:space="preserve"> исследовательской</w:t>
      </w:r>
      <w:r w:rsidR="00673D7E">
        <w:rPr>
          <w:rFonts w:eastAsia="Times New Roman"/>
          <w:sz w:val="24"/>
          <w:szCs w:val="24"/>
        </w:rPr>
        <w:t xml:space="preserve"> деятельности</w:t>
      </w:r>
      <w:r w:rsidRPr="0035282F">
        <w:rPr>
          <w:rFonts w:eastAsia="Times New Roman"/>
          <w:sz w:val="24"/>
          <w:szCs w:val="24"/>
        </w:rPr>
        <w:t>;</w:t>
      </w:r>
    </w:p>
    <w:p w:rsidR="00A17A1B" w:rsidRPr="00FE4628" w:rsidRDefault="00361591" w:rsidP="001F1944">
      <w:pPr>
        <w:pStyle w:val="a5"/>
        <w:numPr>
          <w:ilvl w:val="0"/>
          <w:numId w:val="5"/>
        </w:numPr>
        <w:tabs>
          <w:tab w:val="left" w:pos="1427"/>
        </w:tabs>
        <w:spacing w:line="276" w:lineRule="auto"/>
        <w:ind w:left="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5282F">
        <w:rPr>
          <w:rFonts w:eastAsia="Times New Roman"/>
          <w:sz w:val="24"/>
          <w:szCs w:val="24"/>
        </w:rPr>
        <w:t>повышение конкурентоспособности молодёжных научно -</w:t>
      </w:r>
      <w:r w:rsidR="00C24060">
        <w:rPr>
          <w:rFonts w:eastAsia="Times New Roman"/>
          <w:sz w:val="24"/>
          <w:szCs w:val="24"/>
        </w:rPr>
        <w:t xml:space="preserve"> </w:t>
      </w:r>
      <w:r w:rsidRPr="0035282F">
        <w:rPr>
          <w:rFonts w:eastAsia="Times New Roman"/>
          <w:sz w:val="24"/>
          <w:szCs w:val="24"/>
        </w:rPr>
        <w:t>исследовательских работ и разработок;</w:t>
      </w:r>
    </w:p>
    <w:p w:rsidR="00A17A1B" w:rsidRPr="00FE4628" w:rsidRDefault="00361591" w:rsidP="001F1944">
      <w:pPr>
        <w:pStyle w:val="a5"/>
        <w:numPr>
          <w:ilvl w:val="0"/>
          <w:numId w:val="5"/>
        </w:numPr>
        <w:tabs>
          <w:tab w:val="left" w:pos="1410"/>
        </w:tabs>
        <w:spacing w:line="276" w:lineRule="auto"/>
        <w:ind w:left="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5282F">
        <w:rPr>
          <w:rFonts w:eastAsia="Times New Roman"/>
          <w:sz w:val="24"/>
          <w:szCs w:val="24"/>
        </w:rPr>
        <w:t>стимулировани</w:t>
      </w:r>
      <w:r w:rsidR="006A2A0F">
        <w:rPr>
          <w:rFonts w:eastAsia="Times New Roman"/>
          <w:sz w:val="24"/>
          <w:szCs w:val="24"/>
        </w:rPr>
        <w:t>е</w:t>
      </w:r>
      <w:r w:rsidRPr="0035282F">
        <w:rPr>
          <w:rFonts w:eastAsia="Times New Roman"/>
          <w:sz w:val="24"/>
          <w:szCs w:val="24"/>
        </w:rPr>
        <w:t xml:space="preserve"> дальнейшего профессионального образования молодежи;</w:t>
      </w:r>
    </w:p>
    <w:p w:rsidR="00A17A1B" w:rsidRPr="006A2964" w:rsidRDefault="00361591" w:rsidP="001F1944">
      <w:pPr>
        <w:pStyle w:val="a5"/>
        <w:numPr>
          <w:ilvl w:val="0"/>
          <w:numId w:val="5"/>
        </w:numPr>
        <w:tabs>
          <w:tab w:val="left" w:pos="1427"/>
        </w:tabs>
        <w:spacing w:line="276" w:lineRule="auto"/>
        <w:ind w:left="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35282F">
        <w:rPr>
          <w:rFonts w:eastAsia="Times New Roman"/>
          <w:sz w:val="24"/>
          <w:szCs w:val="24"/>
        </w:rPr>
        <w:t xml:space="preserve">развитие традиций и </w:t>
      </w:r>
      <w:r w:rsidR="00CB4EFB" w:rsidRPr="0035282F">
        <w:rPr>
          <w:rFonts w:eastAsia="Times New Roman"/>
          <w:sz w:val="24"/>
          <w:szCs w:val="24"/>
        </w:rPr>
        <w:t>ин</w:t>
      </w:r>
      <w:r w:rsidRPr="0035282F">
        <w:rPr>
          <w:rFonts w:eastAsia="Times New Roman"/>
          <w:sz w:val="24"/>
          <w:szCs w:val="24"/>
        </w:rPr>
        <w:t>новаций в работе с молодежью</w:t>
      </w:r>
      <w:r w:rsidR="0035282F">
        <w:rPr>
          <w:rFonts w:eastAsia="Times New Roman"/>
          <w:sz w:val="24"/>
          <w:szCs w:val="24"/>
        </w:rPr>
        <w:t>.</w:t>
      </w:r>
    </w:p>
    <w:p w:rsidR="006A2964" w:rsidRDefault="006A2964" w:rsidP="001F1944">
      <w:pPr>
        <w:pStyle w:val="a5"/>
        <w:tabs>
          <w:tab w:val="left" w:pos="1427"/>
        </w:tabs>
        <w:spacing w:line="276" w:lineRule="auto"/>
        <w:ind w:left="0"/>
        <w:jc w:val="both"/>
        <w:rPr>
          <w:rFonts w:eastAsia="Times New Roman"/>
          <w:sz w:val="24"/>
          <w:szCs w:val="24"/>
        </w:rPr>
      </w:pPr>
    </w:p>
    <w:p w:rsidR="000A7D6E" w:rsidRPr="00052FD9" w:rsidRDefault="000A7D6E" w:rsidP="001F1944">
      <w:pPr>
        <w:pStyle w:val="a5"/>
        <w:tabs>
          <w:tab w:val="left" w:pos="1427"/>
        </w:tabs>
        <w:spacing w:line="276" w:lineRule="auto"/>
        <w:ind w:left="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F42A04" w:rsidRDefault="00F1010A" w:rsidP="001F1944">
      <w:pPr>
        <w:numPr>
          <w:ilvl w:val="2"/>
          <w:numId w:val="3"/>
        </w:numPr>
        <w:tabs>
          <w:tab w:val="left" w:pos="0"/>
        </w:tabs>
        <w:spacing w:line="276" w:lineRule="auto"/>
        <w:ind w:firstLine="1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УЧРЕДИТЕЛИ КОНКУРСА</w:t>
      </w:r>
      <w:r w:rsidR="00C754CD">
        <w:rPr>
          <w:rFonts w:eastAsia="Times New Roman"/>
          <w:b/>
          <w:bCs/>
          <w:sz w:val="24"/>
          <w:szCs w:val="24"/>
        </w:rPr>
        <w:t>.</w:t>
      </w:r>
    </w:p>
    <w:p w:rsidR="00C754CD" w:rsidRPr="00CA1ED5" w:rsidRDefault="00C754CD" w:rsidP="001F1944">
      <w:pPr>
        <w:tabs>
          <w:tab w:val="left" w:pos="0"/>
        </w:tabs>
        <w:spacing w:line="276" w:lineRule="auto"/>
        <w:ind w:left="14"/>
        <w:rPr>
          <w:rFonts w:eastAsia="Times New Roman"/>
          <w:b/>
          <w:bCs/>
          <w:sz w:val="24"/>
          <w:szCs w:val="24"/>
        </w:rPr>
      </w:pPr>
    </w:p>
    <w:p w:rsidR="00A17A1B" w:rsidRPr="002E7421" w:rsidRDefault="001965F6" w:rsidP="001F1944">
      <w:pPr>
        <w:tabs>
          <w:tab w:val="left" w:pos="557"/>
        </w:tabs>
        <w:autoSpaceDE w:val="0"/>
        <w:autoSpaceDN w:val="0"/>
        <w:adjustRightInd w:val="0"/>
        <w:spacing w:line="276" w:lineRule="auto"/>
        <w:jc w:val="both"/>
        <w:rPr>
          <w:color w:val="C00000"/>
          <w:sz w:val="24"/>
          <w:szCs w:val="24"/>
        </w:rPr>
      </w:pPr>
      <w:r>
        <w:rPr>
          <w:rFonts w:eastAsia="Times New Roman"/>
          <w:sz w:val="24"/>
          <w:szCs w:val="24"/>
        </w:rPr>
        <w:t>3.1. Учредителями конкурса являю</w:t>
      </w:r>
      <w:r w:rsidR="00361591">
        <w:rPr>
          <w:rFonts w:eastAsia="Times New Roman"/>
          <w:sz w:val="24"/>
          <w:szCs w:val="24"/>
        </w:rPr>
        <w:t>тся</w:t>
      </w:r>
      <w:r w:rsidR="002E3BC1"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Государственное бюджетное п</w:t>
      </w:r>
      <w:r w:rsidRPr="008D6E9B">
        <w:rPr>
          <w:sz w:val="24"/>
          <w:szCs w:val="24"/>
        </w:rPr>
        <w:t xml:space="preserve">рофессиональное </w:t>
      </w:r>
      <w:r>
        <w:rPr>
          <w:sz w:val="24"/>
          <w:szCs w:val="24"/>
        </w:rPr>
        <w:t>образовательное у</w:t>
      </w:r>
      <w:r w:rsidRPr="008D6E9B">
        <w:rPr>
          <w:sz w:val="24"/>
          <w:szCs w:val="24"/>
        </w:rPr>
        <w:t>чреждение Краснодарского Края</w:t>
      </w:r>
      <w:r>
        <w:rPr>
          <w:sz w:val="24"/>
          <w:szCs w:val="24"/>
        </w:rPr>
        <w:t xml:space="preserve"> «Брюховецкий а</w:t>
      </w:r>
      <w:r w:rsidRPr="00DF5E7C">
        <w:rPr>
          <w:sz w:val="24"/>
          <w:szCs w:val="24"/>
        </w:rPr>
        <w:t>грар</w:t>
      </w:r>
      <w:r>
        <w:rPr>
          <w:sz w:val="24"/>
          <w:szCs w:val="24"/>
        </w:rPr>
        <w:t>ный колледж»</w:t>
      </w:r>
    </w:p>
    <w:p w:rsidR="00A17A1B" w:rsidRDefault="00FA5912" w:rsidP="001F1944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</w:t>
      </w:r>
      <w:r w:rsidR="0024526F">
        <w:rPr>
          <w:rFonts w:eastAsia="Times New Roman"/>
          <w:sz w:val="24"/>
          <w:szCs w:val="24"/>
        </w:rPr>
        <w:t>. Учредител</w:t>
      </w:r>
      <w:r w:rsidR="00C24060">
        <w:rPr>
          <w:rFonts w:eastAsia="Times New Roman"/>
          <w:sz w:val="24"/>
          <w:szCs w:val="24"/>
        </w:rPr>
        <w:t>ь</w:t>
      </w:r>
      <w:r w:rsidR="0024526F">
        <w:rPr>
          <w:rFonts w:eastAsia="Times New Roman"/>
          <w:sz w:val="24"/>
          <w:szCs w:val="24"/>
        </w:rPr>
        <w:t xml:space="preserve"> конкурса</w:t>
      </w:r>
      <w:r w:rsidR="00361591">
        <w:rPr>
          <w:rFonts w:eastAsia="Times New Roman"/>
          <w:sz w:val="24"/>
          <w:szCs w:val="24"/>
        </w:rPr>
        <w:t xml:space="preserve"> созда</w:t>
      </w:r>
      <w:r w:rsidR="00C24060">
        <w:rPr>
          <w:rFonts w:eastAsia="Times New Roman"/>
          <w:sz w:val="24"/>
          <w:szCs w:val="24"/>
        </w:rPr>
        <w:t>е</w:t>
      </w:r>
      <w:r w:rsidR="00361591">
        <w:rPr>
          <w:rFonts w:eastAsia="Times New Roman"/>
          <w:sz w:val="24"/>
          <w:szCs w:val="24"/>
        </w:rPr>
        <w:t xml:space="preserve">т Оргкомитет и </w:t>
      </w:r>
      <w:proofErr w:type="gramStart"/>
      <w:r w:rsidR="00361591">
        <w:rPr>
          <w:rFonts w:eastAsia="Times New Roman"/>
          <w:sz w:val="24"/>
          <w:szCs w:val="24"/>
        </w:rPr>
        <w:t>экспертн</w:t>
      </w:r>
      <w:r w:rsidR="00C24060">
        <w:rPr>
          <w:rFonts w:eastAsia="Times New Roman"/>
          <w:sz w:val="24"/>
          <w:szCs w:val="24"/>
        </w:rPr>
        <w:t>ая</w:t>
      </w:r>
      <w:proofErr w:type="gramEnd"/>
      <w:r w:rsidR="00361591">
        <w:rPr>
          <w:rFonts w:eastAsia="Times New Roman"/>
          <w:sz w:val="24"/>
          <w:szCs w:val="24"/>
        </w:rPr>
        <w:t xml:space="preserve"> комиссии для рассмотрения представляемых работ. </w:t>
      </w:r>
    </w:p>
    <w:p w:rsidR="000A3F84" w:rsidRDefault="00FA5912" w:rsidP="001F1944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 w:rsidR="00361591">
        <w:rPr>
          <w:rFonts w:eastAsia="Times New Roman"/>
          <w:sz w:val="24"/>
          <w:szCs w:val="24"/>
        </w:rPr>
        <w:t>. Общее руководство и к</w:t>
      </w:r>
      <w:r w:rsidR="0035282F">
        <w:rPr>
          <w:rFonts w:eastAsia="Times New Roman"/>
          <w:sz w:val="24"/>
          <w:szCs w:val="24"/>
        </w:rPr>
        <w:t>онт</w:t>
      </w:r>
      <w:r w:rsidR="0024526F">
        <w:rPr>
          <w:rFonts w:eastAsia="Times New Roman"/>
          <w:sz w:val="24"/>
          <w:szCs w:val="24"/>
        </w:rPr>
        <w:t>роль над проведением конкурса</w:t>
      </w:r>
      <w:r w:rsidR="00361591">
        <w:rPr>
          <w:rFonts w:eastAsia="Times New Roman"/>
          <w:sz w:val="24"/>
          <w:szCs w:val="24"/>
        </w:rPr>
        <w:t xml:space="preserve"> осуществляет</w:t>
      </w:r>
      <w:r>
        <w:rPr>
          <w:rFonts w:eastAsia="Times New Roman"/>
          <w:sz w:val="24"/>
          <w:szCs w:val="24"/>
        </w:rPr>
        <w:t xml:space="preserve"> Ор</w:t>
      </w:r>
      <w:r w:rsidR="0024526F">
        <w:rPr>
          <w:rFonts w:eastAsia="Times New Roman"/>
          <w:sz w:val="24"/>
          <w:szCs w:val="24"/>
        </w:rPr>
        <w:t xml:space="preserve">гкомитет. </w:t>
      </w:r>
    </w:p>
    <w:p w:rsidR="00A17A1B" w:rsidRDefault="0024526F" w:rsidP="001F1944">
      <w:pPr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Оргкомитет конкурса</w:t>
      </w:r>
      <w:r w:rsidR="00361591">
        <w:rPr>
          <w:rFonts w:eastAsia="Times New Roman"/>
          <w:sz w:val="24"/>
          <w:szCs w:val="24"/>
        </w:rPr>
        <w:t>:</w:t>
      </w:r>
    </w:p>
    <w:p w:rsidR="00052FD9" w:rsidRPr="00052FD9" w:rsidRDefault="00361591" w:rsidP="001F1944">
      <w:pPr>
        <w:numPr>
          <w:ilvl w:val="0"/>
          <w:numId w:val="4"/>
        </w:numPr>
        <w:tabs>
          <w:tab w:val="left" w:pos="860"/>
        </w:tabs>
        <w:spacing w:line="276" w:lineRule="auto"/>
        <w:ind w:left="8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решение о Порядке проведения</w:t>
      </w:r>
      <w:r w:rsidR="0024526F">
        <w:rPr>
          <w:rFonts w:eastAsia="Times New Roman"/>
          <w:sz w:val="24"/>
          <w:szCs w:val="24"/>
        </w:rPr>
        <w:t xml:space="preserve"> Конкурса</w:t>
      </w:r>
      <w:r>
        <w:rPr>
          <w:rFonts w:eastAsia="Times New Roman"/>
          <w:sz w:val="24"/>
          <w:szCs w:val="24"/>
        </w:rPr>
        <w:t>;</w:t>
      </w:r>
    </w:p>
    <w:p w:rsidR="00A17A1B" w:rsidRPr="00052FD9" w:rsidRDefault="00361591" w:rsidP="001F1944">
      <w:pPr>
        <w:numPr>
          <w:ilvl w:val="0"/>
          <w:numId w:val="4"/>
        </w:numPr>
        <w:tabs>
          <w:tab w:val="left" w:pos="860"/>
        </w:tabs>
        <w:spacing w:line="276" w:lineRule="auto"/>
        <w:ind w:left="8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определяет условия, </w:t>
      </w:r>
      <w:r w:rsidR="00FA5912">
        <w:rPr>
          <w:rFonts w:eastAsia="Times New Roman"/>
          <w:sz w:val="24"/>
          <w:szCs w:val="24"/>
        </w:rPr>
        <w:t>сро</w:t>
      </w:r>
      <w:r w:rsidR="0024526F">
        <w:rPr>
          <w:rFonts w:eastAsia="Times New Roman"/>
          <w:sz w:val="24"/>
          <w:szCs w:val="24"/>
        </w:rPr>
        <w:t>ки, этапы проведения Конкурса</w:t>
      </w:r>
      <w:r>
        <w:rPr>
          <w:rFonts w:eastAsia="Times New Roman"/>
          <w:sz w:val="24"/>
          <w:szCs w:val="24"/>
        </w:rPr>
        <w:t>;</w:t>
      </w:r>
    </w:p>
    <w:p w:rsidR="00A17A1B" w:rsidRPr="00052FD9" w:rsidRDefault="00361591" w:rsidP="001F1944">
      <w:pPr>
        <w:numPr>
          <w:ilvl w:val="0"/>
          <w:numId w:val="4"/>
        </w:numPr>
        <w:tabs>
          <w:tab w:val="left" w:pos="860"/>
        </w:tabs>
        <w:spacing w:line="276" w:lineRule="auto"/>
        <w:ind w:left="8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критерии оценки работ;</w:t>
      </w:r>
    </w:p>
    <w:p w:rsidR="00A17A1B" w:rsidRPr="00052FD9" w:rsidRDefault="00361591" w:rsidP="001F1944">
      <w:pPr>
        <w:numPr>
          <w:ilvl w:val="0"/>
          <w:numId w:val="4"/>
        </w:numPr>
        <w:tabs>
          <w:tab w:val="left" w:pos="0"/>
        </w:tabs>
        <w:spacing w:line="276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осуществляет руководство </w:t>
      </w:r>
      <w:r w:rsidR="0024526F">
        <w:rPr>
          <w:rFonts w:eastAsia="Times New Roman"/>
          <w:sz w:val="24"/>
          <w:szCs w:val="24"/>
        </w:rPr>
        <w:t>за организацией конкурса</w:t>
      </w:r>
      <w:r>
        <w:rPr>
          <w:rFonts w:eastAsia="Times New Roman"/>
          <w:sz w:val="24"/>
          <w:szCs w:val="24"/>
        </w:rPr>
        <w:t>;</w:t>
      </w:r>
    </w:p>
    <w:p w:rsidR="00A17A1B" w:rsidRDefault="00361591" w:rsidP="001F1944">
      <w:pPr>
        <w:numPr>
          <w:ilvl w:val="0"/>
          <w:numId w:val="4"/>
        </w:numPr>
        <w:tabs>
          <w:tab w:val="left" w:pos="860"/>
        </w:tabs>
        <w:spacing w:line="276" w:lineRule="auto"/>
        <w:ind w:left="8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="00FA5912">
        <w:rPr>
          <w:rFonts w:eastAsia="Times New Roman"/>
          <w:sz w:val="24"/>
          <w:szCs w:val="24"/>
        </w:rPr>
        <w:t>тверждает сметы расходов и разм</w:t>
      </w:r>
      <w:r>
        <w:rPr>
          <w:rFonts w:eastAsia="Times New Roman"/>
          <w:sz w:val="24"/>
          <w:szCs w:val="24"/>
        </w:rPr>
        <w:t xml:space="preserve">ера </w:t>
      </w:r>
      <w:r w:rsidR="006A2A0F">
        <w:rPr>
          <w:rFonts w:eastAsia="Times New Roman"/>
          <w:sz w:val="24"/>
          <w:szCs w:val="24"/>
        </w:rPr>
        <w:t>организационных</w:t>
      </w:r>
      <w:r>
        <w:rPr>
          <w:rFonts w:eastAsia="Times New Roman"/>
          <w:sz w:val="24"/>
          <w:szCs w:val="24"/>
        </w:rPr>
        <w:t xml:space="preserve"> взносов;</w:t>
      </w:r>
    </w:p>
    <w:p w:rsidR="00A17A1B" w:rsidRDefault="00361591" w:rsidP="001F1944">
      <w:pPr>
        <w:numPr>
          <w:ilvl w:val="0"/>
          <w:numId w:val="4"/>
        </w:numPr>
        <w:tabs>
          <w:tab w:val="left" w:pos="860"/>
        </w:tabs>
        <w:spacing w:line="276" w:lineRule="auto"/>
        <w:ind w:left="8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организует</w:t>
      </w:r>
      <w:r w:rsidR="00FA5912">
        <w:rPr>
          <w:rFonts w:eastAsia="Times New Roman"/>
          <w:sz w:val="24"/>
          <w:szCs w:val="24"/>
        </w:rPr>
        <w:t xml:space="preserve"> на</w:t>
      </w:r>
      <w:r w:rsidR="0024526F">
        <w:rPr>
          <w:rFonts w:eastAsia="Times New Roman"/>
          <w:sz w:val="24"/>
          <w:szCs w:val="24"/>
        </w:rPr>
        <w:t>граждение участников Конкурса</w:t>
      </w:r>
      <w:r>
        <w:rPr>
          <w:rFonts w:eastAsia="Times New Roman"/>
          <w:sz w:val="24"/>
          <w:szCs w:val="24"/>
        </w:rPr>
        <w:t>.</w:t>
      </w:r>
    </w:p>
    <w:p w:rsidR="00FE4628" w:rsidRPr="00FE4628" w:rsidRDefault="00FE4628" w:rsidP="001F1944">
      <w:pPr>
        <w:tabs>
          <w:tab w:val="left" w:pos="860"/>
        </w:tabs>
        <w:spacing w:line="276" w:lineRule="auto"/>
        <w:ind w:left="860"/>
        <w:jc w:val="both"/>
        <w:rPr>
          <w:rFonts w:eastAsia="Times New Roman"/>
          <w:sz w:val="24"/>
          <w:szCs w:val="24"/>
        </w:rPr>
      </w:pPr>
    </w:p>
    <w:p w:rsidR="00A17A1B" w:rsidRDefault="00FA5912" w:rsidP="001F1944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</w:t>
      </w:r>
      <w:r w:rsidR="00361591">
        <w:rPr>
          <w:rFonts w:eastAsia="Times New Roman"/>
          <w:sz w:val="24"/>
          <w:szCs w:val="24"/>
        </w:rPr>
        <w:t>.</w:t>
      </w:r>
      <w:r w:rsidR="00361591">
        <w:rPr>
          <w:sz w:val="20"/>
          <w:szCs w:val="20"/>
        </w:rPr>
        <w:tab/>
      </w:r>
      <w:r w:rsidR="00361591">
        <w:rPr>
          <w:rFonts w:eastAsia="Times New Roman"/>
          <w:sz w:val="24"/>
          <w:szCs w:val="24"/>
        </w:rPr>
        <w:t>О</w:t>
      </w:r>
      <w:r w:rsidR="0094221E">
        <w:rPr>
          <w:rFonts w:eastAsia="Times New Roman"/>
          <w:sz w:val="24"/>
          <w:szCs w:val="24"/>
        </w:rPr>
        <w:t>ргкомитет конкурса возглавляют</w:t>
      </w:r>
      <w:r>
        <w:rPr>
          <w:rFonts w:eastAsia="Times New Roman"/>
          <w:sz w:val="24"/>
          <w:szCs w:val="24"/>
        </w:rPr>
        <w:t xml:space="preserve"> первые лица</w:t>
      </w:r>
      <w:r w:rsidR="00361591">
        <w:rPr>
          <w:rFonts w:eastAsia="Times New Roman"/>
          <w:sz w:val="24"/>
          <w:szCs w:val="24"/>
        </w:rPr>
        <w:t xml:space="preserve"> учредителей.</w:t>
      </w:r>
    </w:p>
    <w:p w:rsidR="0004789E" w:rsidRDefault="00FA5912" w:rsidP="001F1944">
      <w:p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3.5</w:t>
      </w:r>
      <w:r w:rsidR="00361591">
        <w:rPr>
          <w:rFonts w:eastAsia="Times New Roman"/>
          <w:sz w:val="24"/>
          <w:szCs w:val="24"/>
        </w:rPr>
        <w:t>.</w:t>
      </w:r>
      <w:r w:rsidR="00C24060">
        <w:rPr>
          <w:rFonts w:eastAsia="Times New Roman"/>
          <w:sz w:val="24"/>
          <w:szCs w:val="24"/>
        </w:rPr>
        <w:t xml:space="preserve"> </w:t>
      </w:r>
      <w:r w:rsidR="00361591">
        <w:rPr>
          <w:rFonts w:eastAsia="Times New Roman"/>
          <w:sz w:val="24"/>
          <w:szCs w:val="24"/>
        </w:rPr>
        <w:t>Экспертиза</w:t>
      </w:r>
      <w:r w:rsidR="0094221E">
        <w:rPr>
          <w:rFonts w:eastAsia="Times New Roman"/>
          <w:sz w:val="24"/>
          <w:szCs w:val="24"/>
        </w:rPr>
        <w:t xml:space="preserve"> конкурсных работ </w:t>
      </w:r>
      <w:r w:rsidR="00C37A61">
        <w:rPr>
          <w:rFonts w:eastAsia="Times New Roman"/>
          <w:sz w:val="24"/>
          <w:szCs w:val="24"/>
        </w:rPr>
        <w:t>осуществляетс</w:t>
      </w:r>
      <w:r w:rsidR="0094221E">
        <w:rPr>
          <w:rFonts w:eastAsia="Times New Roman"/>
          <w:sz w:val="24"/>
          <w:szCs w:val="24"/>
        </w:rPr>
        <w:t xml:space="preserve">я экспертными </w:t>
      </w:r>
      <w:r w:rsidR="00361591">
        <w:rPr>
          <w:rFonts w:eastAsia="Times New Roman"/>
          <w:sz w:val="24"/>
          <w:szCs w:val="24"/>
        </w:rPr>
        <w:t>комиссиями</w:t>
      </w:r>
      <w:r w:rsidR="006C1EB1">
        <w:rPr>
          <w:rFonts w:eastAsia="Times New Roman"/>
          <w:sz w:val="24"/>
          <w:szCs w:val="24"/>
        </w:rPr>
        <w:t xml:space="preserve"> </w:t>
      </w:r>
      <w:r w:rsidR="00361591">
        <w:rPr>
          <w:rFonts w:eastAsia="Times New Roman"/>
          <w:sz w:val="24"/>
          <w:szCs w:val="24"/>
        </w:rPr>
        <w:t>конкурса. Число экспертных комиссий определяется Оргкомитетом</w:t>
      </w:r>
      <w:r w:rsidR="00C37A61">
        <w:rPr>
          <w:rFonts w:eastAsia="Times New Roman"/>
          <w:sz w:val="24"/>
          <w:szCs w:val="24"/>
        </w:rPr>
        <w:t xml:space="preserve"> по числу </w:t>
      </w:r>
      <w:r w:rsidR="00361591">
        <w:rPr>
          <w:rFonts w:eastAsia="Times New Roman"/>
          <w:sz w:val="24"/>
          <w:szCs w:val="24"/>
        </w:rPr>
        <w:t>направлений</w:t>
      </w:r>
      <w:r w:rsidR="002E3BC1">
        <w:rPr>
          <w:rFonts w:eastAsia="Times New Roman"/>
          <w:sz w:val="24"/>
          <w:szCs w:val="24"/>
        </w:rPr>
        <w:t xml:space="preserve"> </w:t>
      </w:r>
      <w:r w:rsidR="00CA1ED5">
        <w:rPr>
          <w:rFonts w:eastAsia="Times New Roman"/>
          <w:sz w:val="24"/>
          <w:szCs w:val="24"/>
        </w:rPr>
        <w:t>конкурса</w:t>
      </w:r>
      <w:r w:rsidR="000E510B">
        <w:rPr>
          <w:rFonts w:eastAsia="Times New Roman"/>
          <w:sz w:val="24"/>
          <w:szCs w:val="24"/>
        </w:rPr>
        <w:t xml:space="preserve"> в соответствии с поданными заявками.</w:t>
      </w:r>
    </w:p>
    <w:p w:rsidR="0004789E" w:rsidRPr="006C1EB1" w:rsidRDefault="0004789E" w:rsidP="001F1944">
      <w:pPr>
        <w:spacing w:line="276" w:lineRule="auto"/>
        <w:jc w:val="both"/>
        <w:rPr>
          <w:rFonts w:eastAsia="Times New Roman"/>
          <w:color w:val="FF0000"/>
          <w:sz w:val="24"/>
          <w:szCs w:val="24"/>
        </w:rPr>
      </w:pPr>
      <w:r w:rsidRPr="000E510B">
        <w:rPr>
          <w:rFonts w:eastAsia="Times New Roman"/>
          <w:bCs/>
          <w:sz w:val="24"/>
          <w:szCs w:val="24"/>
        </w:rPr>
        <w:t>3.6.</w:t>
      </w:r>
      <w:r w:rsidRPr="004A3599">
        <w:rPr>
          <w:rFonts w:eastAsia="Times New Roman"/>
          <w:bCs/>
          <w:sz w:val="24"/>
          <w:szCs w:val="24"/>
        </w:rPr>
        <w:t>Прием работ</w:t>
      </w:r>
      <w:r w:rsidR="00F1010A">
        <w:rPr>
          <w:rFonts w:eastAsia="Times New Roman"/>
          <w:bCs/>
          <w:sz w:val="24"/>
          <w:szCs w:val="24"/>
        </w:rPr>
        <w:t>:</w:t>
      </w:r>
      <w:r w:rsidR="002E3BC1">
        <w:rPr>
          <w:rFonts w:eastAsia="Times New Roman"/>
          <w:bCs/>
          <w:sz w:val="24"/>
          <w:szCs w:val="24"/>
        </w:rPr>
        <w:t xml:space="preserve"> </w:t>
      </w:r>
      <w:r w:rsidR="00FE4628">
        <w:rPr>
          <w:rFonts w:eastAsia="Times New Roman"/>
          <w:bCs/>
          <w:sz w:val="24"/>
          <w:szCs w:val="24"/>
        </w:rPr>
        <w:t xml:space="preserve">до </w:t>
      </w:r>
      <w:r w:rsidR="00542318">
        <w:rPr>
          <w:rFonts w:eastAsia="Times New Roman"/>
          <w:bCs/>
          <w:color w:val="FF0000"/>
          <w:sz w:val="24"/>
          <w:szCs w:val="24"/>
        </w:rPr>
        <w:t>20 февраля  20</w:t>
      </w:r>
      <w:r w:rsidR="001F274C">
        <w:rPr>
          <w:rFonts w:eastAsia="Times New Roman"/>
          <w:bCs/>
          <w:color w:val="FF0000"/>
          <w:sz w:val="24"/>
          <w:szCs w:val="24"/>
        </w:rPr>
        <w:t>21</w:t>
      </w:r>
      <w:r w:rsidR="006C1EB1">
        <w:rPr>
          <w:rFonts w:eastAsia="Times New Roman"/>
          <w:bCs/>
          <w:color w:val="FF0000"/>
          <w:sz w:val="24"/>
          <w:szCs w:val="24"/>
        </w:rPr>
        <w:t xml:space="preserve"> </w:t>
      </w:r>
      <w:r w:rsidR="00A27202" w:rsidRPr="006C1EB1">
        <w:rPr>
          <w:rFonts w:eastAsia="Times New Roman"/>
          <w:bCs/>
          <w:color w:val="FF0000"/>
          <w:sz w:val="24"/>
          <w:szCs w:val="24"/>
        </w:rPr>
        <w:t>г</w:t>
      </w:r>
      <w:r w:rsidR="00DA622A">
        <w:rPr>
          <w:rFonts w:eastAsia="Times New Roman"/>
          <w:bCs/>
          <w:sz w:val="24"/>
          <w:szCs w:val="24"/>
        </w:rPr>
        <w:t>.</w:t>
      </w:r>
      <w:r w:rsidR="00A27202">
        <w:rPr>
          <w:rFonts w:eastAsia="Times New Roman"/>
          <w:bCs/>
          <w:sz w:val="24"/>
          <w:szCs w:val="24"/>
        </w:rPr>
        <w:t xml:space="preserve"> </w:t>
      </w:r>
      <w:r w:rsidR="00F1010A">
        <w:rPr>
          <w:rFonts w:eastAsia="Times New Roman"/>
          <w:bCs/>
          <w:sz w:val="24"/>
          <w:szCs w:val="24"/>
        </w:rPr>
        <w:t xml:space="preserve"> </w:t>
      </w:r>
      <w:r w:rsidR="00A27202">
        <w:rPr>
          <w:rFonts w:eastAsia="Times New Roman"/>
          <w:bCs/>
          <w:sz w:val="24"/>
          <w:szCs w:val="24"/>
        </w:rPr>
        <w:t>Р</w:t>
      </w:r>
      <w:r w:rsidR="00DA622A">
        <w:rPr>
          <w:rFonts w:eastAsia="Times New Roman"/>
          <w:bCs/>
          <w:sz w:val="24"/>
          <w:szCs w:val="24"/>
        </w:rPr>
        <w:t>абота экспертов</w:t>
      </w:r>
      <w:r w:rsidR="00F1010A">
        <w:rPr>
          <w:rFonts w:eastAsia="Times New Roman"/>
          <w:bCs/>
          <w:sz w:val="24"/>
          <w:szCs w:val="24"/>
        </w:rPr>
        <w:t>:</w:t>
      </w:r>
      <w:r w:rsidR="00DA622A">
        <w:rPr>
          <w:rFonts w:eastAsia="Times New Roman"/>
          <w:bCs/>
          <w:sz w:val="24"/>
          <w:szCs w:val="24"/>
        </w:rPr>
        <w:t xml:space="preserve"> </w:t>
      </w:r>
      <w:r w:rsidR="00C075FB">
        <w:rPr>
          <w:rFonts w:eastAsia="Times New Roman"/>
          <w:bCs/>
          <w:color w:val="FF0000"/>
          <w:sz w:val="24"/>
          <w:szCs w:val="24"/>
        </w:rPr>
        <w:t>27</w:t>
      </w:r>
      <w:r w:rsidR="00542318">
        <w:rPr>
          <w:rFonts w:eastAsia="Times New Roman"/>
          <w:bCs/>
          <w:color w:val="FF0000"/>
          <w:sz w:val="24"/>
          <w:szCs w:val="24"/>
        </w:rPr>
        <w:t xml:space="preserve"> февраля 20</w:t>
      </w:r>
      <w:r w:rsidR="001F274C">
        <w:rPr>
          <w:rFonts w:eastAsia="Times New Roman"/>
          <w:bCs/>
          <w:color w:val="FF0000"/>
          <w:sz w:val="24"/>
          <w:szCs w:val="24"/>
        </w:rPr>
        <w:t>21</w:t>
      </w:r>
      <w:r w:rsidR="006C1EB1">
        <w:rPr>
          <w:rFonts w:eastAsia="Times New Roman"/>
          <w:bCs/>
          <w:color w:val="FF0000"/>
          <w:sz w:val="24"/>
          <w:szCs w:val="24"/>
        </w:rPr>
        <w:t xml:space="preserve"> </w:t>
      </w:r>
      <w:r w:rsidR="006C1EB1" w:rsidRPr="006C1EB1">
        <w:rPr>
          <w:rFonts w:eastAsia="Times New Roman"/>
          <w:bCs/>
          <w:color w:val="FF0000"/>
          <w:sz w:val="24"/>
          <w:szCs w:val="24"/>
        </w:rPr>
        <w:t>г.</w:t>
      </w:r>
    </w:p>
    <w:p w:rsidR="0004789E" w:rsidRPr="006C1EB1" w:rsidRDefault="0004789E" w:rsidP="001F1944">
      <w:pPr>
        <w:spacing w:line="276" w:lineRule="auto"/>
        <w:jc w:val="both"/>
        <w:rPr>
          <w:rFonts w:eastAsia="Times New Roman"/>
          <w:color w:val="FF0000"/>
          <w:sz w:val="24"/>
          <w:szCs w:val="24"/>
        </w:rPr>
      </w:pPr>
      <w:r w:rsidRPr="000E510B">
        <w:rPr>
          <w:rFonts w:eastAsia="Times New Roman"/>
          <w:bCs/>
          <w:sz w:val="24"/>
          <w:szCs w:val="24"/>
        </w:rPr>
        <w:t xml:space="preserve">3.7.Рассылка </w:t>
      </w:r>
      <w:r w:rsidR="000E510B" w:rsidRPr="000E510B">
        <w:rPr>
          <w:rFonts w:eastAsia="Times New Roman"/>
          <w:bCs/>
          <w:sz w:val="24"/>
          <w:szCs w:val="24"/>
        </w:rPr>
        <w:t>дипломов</w:t>
      </w:r>
      <w:r w:rsidR="00F1010A">
        <w:rPr>
          <w:rFonts w:eastAsia="Times New Roman"/>
          <w:bCs/>
          <w:sz w:val="24"/>
          <w:szCs w:val="24"/>
        </w:rPr>
        <w:t>:</w:t>
      </w:r>
      <w:r w:rsidR="000E510B" w:rsidRPr="000E510B">
        <w:rPr>
          <w:rFonts w:eastAsia="Times New Roman"/>
          <w:bCs/>
          <w:sz w:val="24"/>
          <w:szCs w:val="24"/>
        </w:rPr>
        <w:t xml:space="preserve"> </w:t>
      </w:r>
      <w:r w:rsidRPr="000E510B">
        <w:rPr>
          <w:rFonts w:eastAsia="Times New Roman"/>
          <w:bCs/>
          <w:sz w:val="24"/>
          <w:szCs w:val="24"/>
        </w:rPr>
        <w:t xml:space="preserve">с </w:t>
      </w:r>
      <w:r w:rsidR="00C075FB">
        <w:rPr>
          <w:rFonts w:eastAsia="Times New Roman"/>
          <w:bCs/>
          <w:color w:val="FF0000"/>
          <w:sz w:val="24"/>
          <w:szCs w:val="24"/>
        </w:rPr>
        <w:t>05</w:t>
      </w:r>
      <w:r w:rsidR="00542318">
        <w:rPr>
          <w:rFonts w:eastAsia="Times New Roman"/>
          <w:bCs/>
          <w:color w:val="FF0000"/>
          <w:sz w:val="24"/>
          <w:szCs w:val="24"/>
        </w:rPr>
        <w:t xml:space="preserve"> марта 20</w:t>
      </w:r>
      <w:r w:rsidR="001F274C">
        <w:rPr>
          <w:rFonts w:eastAsia="Times New Roman"/>
          <w:bCs/>
          <w:color w:val="FF0000"/>
          <w:sz w:val="24"/>
          <w:szCs w:val="24"/>
        </w:rPr>
        <w:t>21</w:t>
      </w:r>
      <w:r w:rsidR="006C1EB1" w:rsidRPr="006C1EB1">
        <w:rPr>
          <w:rFonts w:eastAsia="Times New Roman"/>
          <w:bCs/>
          <w:color w:val="FF0000"/>
          <w:sz w:val="24"/>
          <w:szCs w:val="24"/>
        </w:rPr>
        <w:t xml:space="preserve"> г</w:t>
      </w:r>
      <w:r w:rsidR="00C075FB">
        <w:rPr>
          <w:rFonts w:eastAsia="Times New Roman"/>
          <w:bCs/>
          <w:color w:val="FF0000"/>
          <w:sz w:val="24"/>
          <w:szCs w:val="24"/>
        </w:rPr>
        <w:t>.</w:t>
      </w:r>
    </w:p>
    <w:p w:rsidR="00052FD9" w:rsidRDefault="0004789E" w:rsidP="001F1944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0E510B">
        <w:rPr>
          <w:rFonts w:eastAsia="Times New Roman"/>
          <w:sz w:val="24"/>
          <w:szCs w:val="24"/>
        </w:rPr>
        <w:t>3.8.Координаторы проекта</w:t>
      </w:r>
      <w:r w:rsidRPr="00CA1ED5">
        <w:rPr>
          <w:rFonts w:eastAsia="Times New Roman"/>
          <w:b/>
          <w:sz w:val="24"/>
          <w:szCs w:val="24"/>
        </w:rPr>
        <w:t>:</w:t>
      </w:r>
    </w:p>
    <w:p w:rsidR="00052FD9" w:rsidRDefault="004C5803" w:rsidP="001F1944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Компаниец</w:t>
      </w:r>
      <w:proofErr w:type="spellEnd"/>
      <w:r>
        <w:rPr>
          <w:rFonts w:eastAsia="Times New Roman"/>
          <w:sz w:val="24"/>
          <w:szCs w:val="24"/>
        </w:rPr>
        <w:t xml:space="preserve"> Антонина Николаевна</w:t>
      </w:r>
      <w:r w:rsidR="00052FD9">
        <w:rPr>
          <w:rFonts w:eastAsia="Times New Roman"/>
          <w:sz w:val="24"/>
          <w:szCs w:val="24"/>
        </w:rPr>
        <w:t>, ст. методист ГБПОУ КК «БАК»</w:t>
      </w:r>
      <w:r>
        <w:rPr>
          <w:rFonts w:eastAsia="Times New Roman"/>
          <w:sz w:val="24"/>
          <w:szCs w:val="24"/>
        </w:rPr>
        <w:t>(89892934090)</w:t>
      </w:r>
    </w:p>
    <w:p w:rsidR="0004789E" w:rsidRPr="00CA1ED5" w:rsidRDefault="004C5803" w:rsidP="001F1944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Лям</w:t>
      </w:r>
      <w:proofErr w:type="spellEnd"/>
      <w:r>
        <w:rPr>
          <w:rFonts w:eastAsia="Times New Roman"/>
          <w:sz w:val="24"/>
          <w:szCs w:val="24"/>
        </w:rPr>
        <w:t xml:space="preserve"> Екатерина Сергеевна</w:t>
      </w:r>
      <w:r w:rsidR="0004789E" w:rsidRPr="00CA1ED5">
        <w:rPr>
          <w:rFonts w:eastAsia="Times New Roman"/>
          <w:sz w:val="24"/>
          <w:szCs w:val="24"/>
        </w:rPr>
        <w:t>, методист ГБПОУ КК «БАК»</w:t>
      </w:r>
      <w:r w:rsidR="00052FD9">
        <w:rPr>
          <w:rFonts w:eastAsia="Times New Roman"/>
          <w:sz w:val="24"/>
          <w:szCs w:val="24"/>
        </w:rPr>
        <w:t xml:space="preserve"> (тел.</w:t>
      </w:r>
      <w:r>
        <w:rPr>
          <w:rFonts w:eastAsia="Times New Roman"/>
          <w:sz w:val="24"/>
          <w:szCs w:val="24"/>
        </w:rPr>
        <w:t>89180878586</w:t>
      </w:r>
      <w:r w:rsidR="00052FD9">
        <w:rPr>
          <w:rFonts w:eastAsia="Times New Roman"/>
          <w:sz w:val="24"/>
          <w:szCs w:val="24"/>
        </w:rPr>
        <w:t>)</w:t>
      </w:r>
      <w:r w:rsidR="0092710A">
        <w:rPr>
          <w:rFonts w:eastAsia="Times New Roman"/>
          <w:sz w:val="24"/>
          <w:szCs w:val="24"/>
        </w:rPr>
        <w:t>.</w:t>
      </w:r>
    </w:p>
    <w:p w:rsidR="00A17A1B" w:rsidRDefault="00A17A1B" w:rsidP="001F1944">
      <w:pPr>
        <w:tabs>
          <w:tab w:val="left" w:pos="-142"/>
          <w:tab w:val="left" w:pos="0"/>
          <w:tab w:val="left" w:pos="8840"/>
        </w:tabs>
        <w:spacing w:line="276" w:lineRule="auto"/>
        <w:ind w:left="142"/>
        <w:jc w:val="both"/>
        <w:rPr>
          <w:sz w:val="20"/>
          <w:szCs w:val="20"/>
        </w:rPr>
      </w:pPr>
    </w:p>
    <w:p w:rsidR="006C1EB1" w:rsidRDefault="006C1EB1" w:rsidP="001F1944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6C1EB1" w:rsidRDefault="006C1EB1" w:rsidP="001F1944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17A1B" w:rsidRPr="0056786E" w:rsidRDefault="00361591" w:rsidP="0056786E">
      <w:pPr>
        <w:pStyle w:val="a5"/>
        <w:numPr>
          <w:ilvl w:val="2"/>
          <w:numId w:val="3"/>
        </w:num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56786E">
        <w:rPr>
          <w:rFonts w:eastAsia="Times New Roman"/>
          <w:b/>
          <w:bCs/>
          <w:sz w:val="24"/>
          <w:szCs w:val="24"/>
        </w:rPr>
        <w:t>УЧАСТНИКИ КОН</w:t>
      </w:r>
      <w:r w:rsidR="0024526F" w:rsidRPr="0056786E">
        <w:rPr>
          <w:rFonts w:eastAsia="Times New Roman"/>
          <w:b/>
          <w:bCs/>
          <w:sz w:val="24"/>
          <w:szCs w:val="24"/>
        </w:rPr>
        <w:t>КУРСА</w:t>
      </w:r>
      <w:r w:rsidR="00C754CD" w:rsidRPr="0056786E">
        <w:rPr>
          <w:rFonts w:eastAsia="Times New Roman"/>
          <w:b/>
          <w:bCs/>
          <w:sz w:val="24"/>
          <w:szCs w:val="24"/>
        </w:rPr>
        <w:t>.</w:t>
      </w:r>
    </w:p>
    <w:p w:rsidR="0056786E" w:rsidRPr="0056786E" w:rsidRDefault="0056786E" w:rsidP="0056786E">
      <w:pPr>
        <w:pStyle w:val="a5"/>
        <w:spacing w:line="276" w:lineRule="auto"/>
        <w:rPr>
          <w:sz w:val="20"/>
          <w:szCs w:val="20"/>
        </w:rPr>
      </w:pPr>
    </w:p>
    <w:p w:rsidR="00A17A1B" w:rsidRDefault="0024526F" w:rsidP="001F1944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конкурсе</w:t>
      </w:r>
      <w:r w:rsidR="00361591">
        <w:rPr>
          <w:rFonts w:eastAsia="Times New Roman"/>
          <w:sz w:val="24"/>
          <w:szCs w:val="24"/>
        </w:rPr>
        <w:t xml:space="preserve"> могут принимать участие обучающиеся </w:t>
      </w:r>
      <w:r w:rsidR="00D548A0">
        <w:rPr>
          <w:rFonts w:eastAsia="Times New Roman"/>
          <w:sz w:val="24"/>
          <w:szCs w:val="24"/>
        </w:rPr>
        <w:t xml:space="preserve">учреждений </w:t>
      </w:r>
      <w:r w:rsidR="004F2B24">
        <w:rPr>
          <w:rFonts w:eastAsia="Times New Roman"/>
          <w:sz w:val="24"/>
          <w:szCs w:val="24"/>
        </w:rPr>
        <w:t xml:space="preserve">высшего и </w:t>
      </w:r>
      <w:r w:rsidR="00D548A0">
        <w:rPr>
          <w:rFonts w:eastAsia="Times New Roman"/>
          <w:sz w:val="24"/>
          <w:szCs w:val="24"/>
        </w:rPr>
        <w:t>среднего профессионального образования</w:t>
      </w:r>
      <w:r w:rsidR="006A2A0F">
        <w:rPr>
          <w:rFonts w:eastAsia="Times New Roman"/>
          <w:sz w:val="24"/>
          <w:szCs w:val="24"/>
        </w:rPr>
        <w:t>.</w:t>
      </w:r>
    </w:p>
    <w:p w:rsidR="00CA1ED5" w:rsidRDefault="00CA1ED5" w:rsidP="001F1944">
      <w:pPr>
        <w:spacing w:line="276" w:lineRule="auto"/>
        <w:rPr>
          <w:sz w:val="20"/>
          <w:szCs w:val="20"/>
        </w:rPr>
      </w:pPr>
    </w:p>
    <w:p w:rsidR="000A7D6E" w:rsidRPr="000A7D6E" w:rsidRDefault="00CA1ED5" w:rsidP="001F1944">
      <w:pPr>
        <w:pStyle w:val="ac"/>
        <w:spacing w:line="276" w:lineRule="auto"/>
        <w:jc w:val="center"/>
        <w:rPr>
          <w:color w:val="000000"/>
          <w:sz w:val="22"/>
          <w:szCs w:val="22"/>
        </w:rPr>
      </w:pPr>
      <w:r w:rsidRPr="00C754CD">
        <w:rPr>
          <w:b/>
          <w:sz w:val="28"/>
        </w:rPr>
        <w:t>5</w:t>
      </w:r>
      <w:r w:rsidR="00C754CD">
        <w:rPr>
          <w:b/>
          <w:sz w:val="32"/>
        </w:rPr>
        <w:t xml:space="preserve"> </w:t>
      </w:r>
      <w:r w:rsidR="000A7D6E" w:rsidRPr="000A7D6E">
        <w:rPr>
          <w:b/>
          <w:bCs/>
          <w:color w:val="000000"/>
          <w:sz w:val="28"/>
          <w:szCs w:val="22"/>
        </w:rPr>
        <w:t>Предмет и содержание Конкурса</w:t>
      </w:r>
      <w:r w:rsidR="000A7D6E" w:rsidRPr="000A7D6E">
        <w:rPr>
          <w:b/>
          <w:bCs/>
          <w:color w:val="000000"/>
          <w:sz w:val="22"/>
          <w:szCs w:val="22"/>
        </w:rPr>
        <w:t>.</w:t>
      </w:r>
    </w:p>
    <w:p w:rsidR="000A7D6E" w:rsidRDefault="000A7D6E" w:rsidP="004C5803">
      <w:pPr>
        <w:pStyle w:val="a5"/>
        <w:numPr>
          <w:ilvl w:val="0"/>
          <w:numId w:val="12"/>
        </w:numPr>
        <w:spacing w:line="360" w:lineRule="auto"/>
        <w:rPr>
          <w:sz w:val="24"/>
        </w:rPr>
      </w:pPr>
      <w:r w:rsidRPr="00F1010A">
        <w:rPr>
          <w:sz w:val="24"/>
        </w:rPr>
        <w:t>Предмет</w:t>
      </w:r>
      <w:r w:rsidR="004242AB" w:rsidRPr="00F1010A">
        <w:rPr>
          <w:sz w:val="24"/>
        </w:rPr>
        <w:t xml:space="preserve">ом Конкурса являются </w:t>
      </w:r>
      <w:r w:rsidRPr="00F1010A">
        <w:rPr>
          <w:sz w:val="24"/>
        </w:rPr>
        <w:t xml:space="preserve"> исследовательские </w:t>
      </w:r>
      <w:r w:rsidR="00BC2AD6">
        <w:rPr>
          <w:sz w:val="24"/>
        </w:rPr>
        <w:t>проекты</w:t>
      </w:r>
      <w:r w:rsidR="004C5803">
        <w:rPr>
          <w:sz w:val="24"/>
        </w:rPr>
        <w:t xml:space="preserve"> по направлениям: </w:t>
      </w:r>
    </w:p>
    <w:p w:rsidR="004C5803" w:rsidRDefault="004C5803" w:rsidP="004C5803">
      <w:pPr>
        <w:spacing w:line="360" w:lineRule="auto"/>
        <w:ind w:firstLine="426"/>
        <w:rPr>
          <w:sz w:val="24"/>
        </w:rPr>
      </w:pPr>
      <w:r>
        <w:rPr>
          <w:sz w:val="24"/>
        </w:rPr>
        <w:t>-</w:t>
      </w:r>
      <w:r w:rsidR="00175802">
        <w:rPr>
          <w:sz w:val="24"/>
        </w:rPr>
        <w:t xml:space="preserve"> </w:t>
      </w:r>
      <w:r>
        <w:rPr>
          <w:sz w:val="24"/>
        </w:rPr>
        <w:t xml:space="preserve"> Русский язык и Литература</w:t>
      </w:r>
    </w:p>
    <w:p w:rsidR="004C5803" w:rsidRDefault="004C5803" w:rsidP="004C5803">
      <w:pPr>
        <w:spacing w:line="360" w:lineRule="auto"/>
        <w:ind w:firstLine="426"/>
        <w:rPr>
          <w:sz w:val="24"/>
        </w:rPr>
      </w:pPr>
      <w:r>
        <w:rPr>
          <w:sz w:val="24"/>
        </w:rPr>
        <w:t>-</w:t>
      </w:r>
      <w:r w:rsidR="00175802">
        <w:rPr>
          <w:sz w:val="24"/>
        </w:rPr>
        <w:t xml:space="preserve">  </w:t>
      </w:r>
      <w:r>
        <w:rPr>
          <w:sz w:val="24"/>
        </w:rPr>
        <w:t>Физика, Астрономия и Математика</w:t>
      </w:r>
    </w:p>
    <w:p w:rsidR="004C5803" w:rsidRDefault="004C5803" w:rsidP="004C5803">
      <w:pPr>
        <w:spacing w:line="360" w:lineRule="auto"/>
        <w:ind w:firstLine="426"/>
        <w:rPr>
          <w:sz w:val="24"/>
        </w:rPr>
      </w:pPr>
      <w:r>
        <w:rPr>
          <w:sz w:val="24"/>
        </w:rPr>
        <w:t>-</w:t>
      </w:r>
      <w:r w:rsidR="00175802">
        <w:rPr>
          <w:sz w:val="24"/>
        </w:rPr>
        <w:t xml:space="preserve">  </w:t>
      </w:r>
      <w:r>
        <w:rPr>
          <w:sz w:val="24"/>
        </w:rPr>
        <w:t xml:space="preserve">ОБЖ и Физическая культура </w:t>
      </w:r>
    </w:p>
    <w:p w:rsidR="004C5803" w:rsidRDefault="004C5803" w:rsidP="004C5803">
      <w:pPr>
        <w:spacing w:line="360" w:lineRule="auto"/>
        <w:ind w:firstLine="426"/>
        <w:rPr>
          <w:sz w:val="24"/>
        </w:rPr>
      </w:pPr>
      <w:r>
        <w:rPr>
          <w:sz w:val="24"/>
        </w:rPr>
        <w:t>-</w:t>
      </w:r>
      <w:r w:rsidR="00175802">
        <w:rPr>
          <w:sz w:val="24"/>
        </w:rPr>
        <w:t xml:space="preserve">  </w:t>
      </w:r>
      <w:r>
        <w:rPr>
          <w:sz w:val="24"/>
        </w:rPr>
        <w:t xml:space="preserve">История и Обществознание </w:t>
      </w:r>
    </w:p>
    <w:p w:rsidR="004C5803" w:rsidRDefault="004C5803" w:rsidP="004C5803">
      <w:pPr>
        <w:spacing w:line="360" w:lineRule="auto"/>
        <w:ind w:firstLine="426"/>
        <w:rPr>
          <w:sz w:val="24"/>
        </w:rPr>
      </w:pPr>
      <w:r>
        <w:rPr>
          <w:sz w:val="24"/>
        </w:rPr>
        <w:t>-</w:t>
      </w:r>
      <w:r w:rsidR="00175802">
        <w:rPr>
          <w:sz w:val="24"/>
        </w:rPr>
        <w:t xml:space="preserve">  </w:t>
      </w:r>
      <w:r>
        <w:rPr>
          <w:sz w:val="24"/>
        </w:rPr>
        <w:t>Химия, Биология и Экология</w:t>
      </w:r>
    </w:p>
    <w:p w:rsidR="004C5803" w:rsidRPr="004C5803" w:rsidRDefault="004C5803" w:rsidP="004C5803">
      <w:pPr>
        <w:spacing w:line="360" w:lineRule="auto"/>
        <w:ind w:firstLine="426"/>
        <w:rPr>
          <w:sz w:val="24"/>
        </w:rPr>
      </w:pPr>
      <w:r>
        <w:rPr>
          <w:sz w:val="24"/>
        </w:rPr>
        <w:t>-</w:t>
      </w:r>
      <w:r w:rsidR="00175802">
        <w:rPr>
          <w:sz w:val="24"/>
        </w:rPr>
        <w:t xml:space="preserve">  </w:t>
      </w:r>
      <w:r>
        <w:rPr>
          <w:sz w:val="24"/>
        </w:rPr>
        <w:t xml:space="preserve">Иностранные языки </w:t>
      </w:r>
    </w:p>
    <w:p w:rsidR="000A7D6E" w:rsidRPr="000A7D6E" w:rsidRDefault="000A7D6E" w:rsidP="00F1010A">
      <w:pPr>
        <w:pStyle w:val="ac"/>
        <w:numPr>
          <w:ilvl w:val="0"/>
          <w:numId w:val="11"/>
        </w:numPr>
        <w:spacing w:line="276" w:lineRule="auto"/>
        <w:rPr>
          <w:color w:val="000000"/>
          <w:szCs w:val="22"/>
        </w:rPr>
      </w:pPr>
      <w:r w:rsidRPr="000A7D6E">
        <w:rPr>
          <w:color w:val="000000"/>
          <w:szCs w:val="22"/>
        </w:rPr>
        <w:t xml:space="preserve">Конкурс проводится в </w:t>
      </w:r>
      <w:r w:rsidR="00F1010A">
        <w:rPr>
          <w:color w:val="000000"/>
          <w:szCs w:val="22"/>
        </w:rPr>
        <w:t>очно</w:t>
      </w:r>
      <w:r w:rsidR="004C5803">
        <w:rPr>
          <w:color w:val="000000"/>
          <w:szCs w:val="22"/>
        </w:rPr>
        <w:t xml:space="preserve"> </w:t>
      </w:r>
      <w:r w:rsidR="00F1010A">
        <w:rPr>
          <w:color w:val="000000"/>
          <w:szCs w:val="22"/>
        </w:rPr>
        <w:t xml:space="preserve">- </w:t>
      </w:r>
      <w:r w:rsidRPr="000A7D6E">
        <w:rPr>
          <w:color w:val="000000"/>
          <w:szCs w:val="22"/>
        </w:rPr>
        <w:t>заочной форме.</w:t>
      </w:r>
    </w:p>
    <w:p w:rsidR="000A7D6E" w:rsidRPr="000A7D6E" w:rsidRDefault="000A7D6E" w:rsidP="00F1010A">
      <w:pPr>
        <w:pStyle w:val="ac"/>
        <w:numPr>
          <w:ilvl w:val="0"/>
          <w:numId w:val="11"/>
        </w:numPr>
        <w:spacing w:line="276" w:lineRule="auto"/>
        <w:rPr>
          <w:color w:val="000000"/>
          <w:szCs w:val="22"/>
        </w:rPr>
      </w:pPr>
      <w:r w:rsidRPr="000A7D6E">
        <w:rPr>
          <w:color w:val="000000"/>
          <w:szCs w:val="22"/>
        </w:rPr>
        <w:t xml:space="preserve">Тематика </w:t>
      </w:r>
      <w:r w:rsidR="00F1010A">
        <w:rPr>
          <w:color w:val="000000"/>
          <w:szCs w:val="22"/>
        </w:rPr>
        <w:t xml:space="preserve">работ </w:t>
      </w:r>
      <w:r w:rsidRPr="000A7D6E">
        <w:rPr>
          <w:color w:val="000000"/>
          <w:szCs w:val="22"/>
        </w:rPr>
        <w:t>не ограничивается, однако материалы не должны противоречить общепризнанным научным фактам, этическим нормам и законодательству Российской Федерации</w:t>
      </w:r>
      <w:r>
        <w:rPr>
          <w:color w:val="000000"/>
          <w:szCs w:val="22"/>
        </w:rPr>
        <w:t>.</w:t>
      </w:r>
    </w:p>
    <w:p w:rsidR="00C754CD" w:rsidRPr="00175802" w:rsidRDefault="00361591" w:rsidP="00175802">
      <w:pPr>
        <w:pStyle w:val="a5"/>
        <w:numPr>
          <w:ilvl w:val="2"/>
          <w:numId w:val="3"/>
        </w:num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r w:rsidRPr="00175802">
        <w:rPr>
          <w:rFonts w:eastAsia="Times New Roman"/>
          <w:b/>
          <w:bCs/>
          <w:sz w:val="24"/>
          <w:szCs w:val="24"/>
        </w:rPr>
        <w:t xml:space="preserve">ПОРЯДОК </w:t>
      </w:r>
      <w:r w:rsidR="0024526F" w:rsidRPr="00175802">
        <w:rPr>
          <w:rFonts w:eastAsia="Times New Roman"/>
          <w:b/>
          <w:bCs/>
          <w:sz w:val="24"/>
          <w:szCs w:val="24"/>
        </w:rPr>
        <w:t>ПРОВЕДЕНИЯ КОНКУРСА</w:t>
      </w:r>
      <w:r w:rsidR="00C754CD" w:rsidRPr="00175802">
        <w:rPr>
          <w:rFonts w:eastAsia="Times New Roman"/>
          <w:b/>
          <w:bCs/>
          <w:sz w:val="24"/>
          <w:szCs w:val="24"/>
        </w:rPr>
        <w:t>.</w:t>
      </w:r>
    </w:p>
    <w:p w:rsidR="00175802" w:rsidRPr="00175802" w:rsidRDefault="00175802" w:rsidP="00175802">
      <w:pPr>
        <w:tabs>
          <w:tab w:val="left" w:pos="0"/>
        </w:tabs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</w:p>
    <w:p w:rsidR="00A17A1B" w:rsidRPr="00F42A04" w:rsidRDefault="006642BC" w:rsidP="001F1944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 w:rsidR="00CA1ED5">
        <w:rPr>
          <w:rFonts w:eastAsia="Times New Roman"/>
          <w:sz w:val="24"/>
          <w:szCs w:val="24"/>
        </w:rPr>
        <w:t>.1</w:t>
      </w:r>
      <w:r w:rsidR="0024526F">
        <w:rPr>
          <w:rFonts w:eastAsia="Times New Roman"/>
          <w:sz w:val="24"/>
          <w:szCs w:val="24"/>
        </w:rPr>
        <w:t>. По результатам конкурса</w:t>
      </w:r>
      <w:r w:rsidR="00361591" w:rsidRPr="00F42A04">
        <w:rPr>
          <w:rFonts w:eastAsia="Times New Roman"/>
          <w:sz w:val="24"/>
          <w:szCs w:val="24"/>
        </w:rPr>
        <w:t xml:space="preserve"> на основании протоколов Оргкомитет принимает решение о награждении авторов</w:t>
      </w:r>
      <w:r>
        <w:rPr>
          <w:rFonts w:eastAsia="Times New Roman"/>
          <w:sz w:val="24"/>
          <w:szCs w:val="24"/>
        </w:rPr>
        <w:t xml:space="preserve">, </w:t>
      </w:r>
      <w:r w:rsidR="00361591" w:rsidRPr="00F42A04">
        <w:rPr>
          <w:rFonts w:eastAsia="Times New Roman"/>
          <w:sz w:val="24"/>
          <w:szCs w:val="24"/>
        </w:rPr>
        <w:t>ставших победителями</w:t>
      </w:r>
      <w:r w:rsidR="006A2A0F">
        <w:rPr>
          <w:rFonts w:eastAsia="Times New Roman"/>
          <w:bCs/>
          <w:sz w:val="24"/>
          <w:szCs w:val="24"/>
        </w:rPr>
        <w:t xml:space="preserve"> </w:t>
      </w:r>
      <w:r w:rsidR="00F92BF6">
        <w:rPr>
          <w:rFonts w:eastAsia="Times New Roman"/>
          <w:bCs/>
          <w:sz w:val="24"/>
          <w:szCs w:val="24"/>
        </w:rPr>
        <w:t xml:space="preserve">дипломами «Победитель </w:t>
      </w:r>
      <w:r w:rsidR="00175802">
        <w:rPr>
          <w:rFonts w:eastAsia="Times New Roman"/>
          <w:bCs/>
          <w:sz w:val="24"/>
          <w:szCs w:val="24"/>
        </w:rPr>
        <w:t xml:space="preserve">Краевого </w:t>
      </w:r>
      <w:r w:rsidR="00F92BF6">
        <w:rPr>
          <w:rFonts w:eastAsia="Times New Roman"/>
          <w:bCs/>
          <w:sz w:val="24"/>
          <w:szCs w:val="24"/>
        </w:rPr>
        <w:t>студенческого конкурса</w:t>
      </w:r>
      <w:r w:rsidR="00313EC3">
        <w:rPr>
          <w:rFonts w:eastAsia="Times New Roman"/>
          <w:bCs/>
          <w:sz w:val="24"/>
          <w:szCs w:val="24"/>
        </w:rPr>
        <w:t xml:space="preserve"> </w:t>
      </w:r>
      <w:r w:rsidR="0024526F">
        <w:rPr>
          <w:rFonts w:eastAsia="Times New Roman"/>
          <w:sz w:val="24"/>
          <w:szCs w:val="24"/>
        </w:rPr>
        <w:t>I, II и III степени</w:t>
      </w:r>
      <w:r w:rsidR="0092710A">
        <w:rPr>
          <w:rFonts w:eastAsia="Times New Roman"/>
          <w:sz w:val="24"/>
          <w:szCs w:val="24"/>
        </w:rPr>
        <w:t>»</w:t>
      </w:r>
      <w:r w:rsidR="0024526F">
        <w:rPr>
          <w:rFonts w:eastAsia="Times New Roman"/>
          <w:sz w:val="24"/>
          <w:szCs w:val="24"/>
        </w:rPr>
        <w:t>.</w:t>
      </w:r>
      <w:r w:rsidR="0022600B">
        <w:rPr>
          <w:rFonts w:eastAsia="Times New Roman"/>
          <w:bCs/>
          <w:sz w:val="24"/>
          <w:szCs w:val="24"/>
        </w:rPr>
        <w:t xml:space="preserve"> Участники, не занявшие призовых мест, награждаются</w:t>
      </w:r>
      <w:r w:rsidR="00F1010A">
        <w:rPr>
          <w:rFonts w:eastAsia="Times New Roman"/>
          <w:bCs/>
          <w:sz w:val="24"/>
          <w:szCs w:val="24"/>
        </w:rPr>
        <w:t xml:space="preserve"> «Дипломами участника»</w:t>
      </w:r>
      <w:r w:rsidR="0022600B">
        <w:rPr>
          <w:rFonts w:eastAsia="Times New Roman"/>
          <w:bCs/>
          <w:sz w:val="24"/>
          <w:szCs w:val="24"/>
        </w:rPr>
        <w:t>.</w:t>
      </w:r>
    </w:p>
    <w:p w:rsidR="006642BC" w:rsidRDefault="006642BC" w:rsidP="001F1944">
      <w:pPr>
        <w:tabs>
          <w:tab w:val="left" w:pos="1380"/>
        </w:tabs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6</w:t>
      </w:r>
      <w:r w:rsidR="00313EC3">
        <w:rPr>
          <w:rFonts w:eastAsia="Times New Roman"/>
          <w:sz w:val="24"/>
          <w:szCs w:val="24"/>
        </w:rPr>
        <w:t xml:space="preserve">.2 </w:t>
      </w:r>
      <w:r w:rsidR="00361591" w:rsidRPr="00F42A04">
        <w:rPr>
          <w:rFonts w:eastAsia="Times New Roman"/>
          <w:sz w:val="24"/>
          <w:szCs w:val="24"/>
        </w:rPr>
        <w:t>.</w:t>
      </w:r>
      <w:r w:rsidR="00361591" w:rsidRPr="00195047">
        <w:rPr>
          <w:rFonts w:eastAsia="Times New Roman"/>
          <w:bCs/>
          <w:sz w:val="24"/>
          <w:szCs w:val="24"/>
        </w:rPr>
        <w:t>Научные руководители победителей</w:t>
      </w:r>
      <w:r w:rsidR="00361591">
        <w:rPr>
          <w:rFonts w:eastAsia="Times New Roman"/>
          <w:b/>
          <w:bCs/>
          <w:sz w:val="24"/>
          <w:szCs w:val="24"/>
        </w:rPr>
        <w:t xml:space="preserve"> </w:t>
      </w:r>
      <w:r w:rsidR="000A3F84">
        <w:rPr>
          <w:rFonts w:eastAsia="Times New Roman"/>
          <w:sz w:val="24"/>
          <w:szCs w:val="24"/>
        </w:rPr>
        <w:t>конкурса</w:t>
      </w:r>
      <w:r w:rsidR="00361591">
        <w:rPr>
          <w:rFonts w:eastAsia="Times New Roman"/>
          <w:sz w:val="24"/>
          <w:szCs w:val="24"/>
        </w:rPr>
        <w:t>,</w:t>
      </w:r>
      <w:r w:rsidR="00E2472D">
        <w:rPr>
          <w:rFonts w:eastAsia="Times New Roman"/>
          <w:sz w:val="24"/>
          <w:szCs w:val="24"/>
        </w:rPr>
        <w:t xml:space="preserve"> </w:t>
      </w:r>
      <w:r w:rsidR="00361591">
        <w:rPr>
          <w:rFonts w:eastAsia="Times New Roman"/>
          <w:sz w:val="24"/>
          <w:szCs w:val="24"/>
        </w:rPr>
        <w:t xml:space="preserve">награждаются </w:t>
      </w:r>
      <w:r w:rsidR="00F1010A">
        <w:rPr>
          <w:rFonts w:eastAsia="Times New Roman"/>
          <w:sz w:val="24"/>
          <w:szCs w:val="24"/>
        </w:rPr>
        <w:t xml:space="preserve">сертификатами </w:t>
      </w:r>
      <w:r w:rsidR="00361591">
        <w:rPr>
          <w:rFonts w:eastAsia="Times New Roman"/>
          <w:b/>
          <w:bCs/>
          <w:sz w:val="24"/>
          <w:szCs w:val="24"/>
        </w:rPr>
        <w:t>«</w:t>
      </w:r>
      <w:r w:rsidR="00361591" w:rsidRPr="00541D0E">
        <w:rPr>
          <w:rFonts w:eastAsia="Times New Roman"/>
          <w:bCs/>
          <w:sz w:val="24"/>
          <w:szCs w:val="24"/>
        </w:rPr>
        <w:t xml:space="preserve">За </w:t>
      </w:r>
      <w:r w:rsidR="00361591" w:rsidRPr="006642BC">
        <w:rPr>
          <w:rFonts w:eastAsia="Times New Roman"/>
          <w:bCs/>
          <w:sz w:val="24"/>
          <w:szCs w:val="24"/>
        </w:rPr>
        <w:t>подготовку Победителя</w:t>
      </w:r>
      <w:r w:rsidR="00E2472D">
        <w:rPr>
          <w:rFonts w:eastAsia="Times New Roman"/>
          <w:bCs/>
          <w:sz w:val="24"/>
          <w:szCs w:val="24"/>
        </w:rPr>
        <w:t xml:space="preserve"> </w:t>
      </w:r>
      <w:r w:rsidR="00B25FE1">
        <w:rPr>
          <w:rFonts w:eastAsia="Times New Roman"/>
          <w:bCs/>
          <w:sz w:val="24"/>
          <w:szCs w:val="24"/>
        </w:rPr>
        <w:t>Краевого</w:t>
      </w:r>
      <w:r w:rsidR="0024526F">
        <w:rPr>
          <w:rFonts w:eastAsia="Times New Roman"/>
          <w:bCs/>
          <w:sz w:val="24"/>
          <w:szCs w:val="24"/>
        </w:rPr>
        <w:t xml:space="preserve"> конкурса </w:t>
      </w:r>
      <w:r w:rsidR="00673D7E">
        <w:rPr>
          <w:rFonts w:eastAsia="Times New Roman"/>
          <w:bCs/>
          <w:sz w:val="24"/>
          <w:szCs w:val="24"/>
        </w:rPr>
        <w:t xml:space="preserve"> </w:t>
      </w:r>
      <w:r w:rsidR="0024526F">
        <w:rPr>
          <w:rFonts w:eastAsia="Times New Roman"/>
          <w:bCs/>
          <w:sz w:val="24"/>
          <w:szCs w:val="24"/>
        </w:rPr>
        <w:t>студенческих</w:t>
      </w:r>
      <w:r w:rsidR="00F1010A">
        <w:rPr>
          <w:rFonts w:eastAsia="Times New Roman"/>
          <w:bCs/>
          <w:sz w:val="24"/>
          <w:szCs w:val="24"/>
        </w:rPr>
        <w:t xml:space="preserve"> </w:t>
      </w:r>
      <w:r w:rsidR="0024526F">
        <w:rPr>
          <w:rFonts w:eastAsia="Times New Roman"/>
          <w:bCs/>
          <w:sz w:val="24"/>
          <w:szCs w:val="24"/>
        </w:rPr>
        <w:t>работ</w:t>
      </w:r>
      <w:r w:rsidR="00313EC3">
        <w:rPr>
          <w:rFonts w:eastAsia="Times New Roman"/>
          <w:bCs/>
          <w:sz w:val="24"/>
          <w:szCs w:val="24"/>
        </w:rPr>
        <w:t>»</w:t>
      </w:r>
      <w:r w:rsidR="006A2A0F">
        <w:rPr>
          <w:rFonts w:eastAsia="Times New Roman"/>
          <w:bCs/>
          <w:sz w:val="24"/>
          <w:szCs w:val="24"/>
        </w:rPr>
        <w:t>.</w:t>
      </w:r>
      <w:r w:rsidR="00313EC3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</w:t>
      </w:r>
      <w:r w:rsidRPr="0055575E">
        <w:rPr>
          <w:rFonts w:eastAsia="Times New Roman"/>
          <w:sz w:val="24"/>
          <w:szCs w:val="24"/>
        </w:rPr>
        <w:t>аучные</w:t>
      </w:r>
      <w:r w:rsidR="00E2472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руководители, подготовившие участников</w:t>
      </w:r>
      <w:r w:rsidR="006F2495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награждаются сертификатами о подготовке участников.</w:t>
      </w:r>
    </w:p>
    <w:p w:rsidR="00CA1ED5" w:rsidRDefault="00A75C65" w:rsidP="00FB4073">
      <w:pPr>
        <w:tabs>
          <w:tab w:val="left" w:pos="1807"/>
        </w:tabs>
        <w:spacing w:line="276" w:lineRule="auto"/>
        <w:rPr>
          <w:rFonts w:eastAsia="Times New Roman"/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A75C65">
        <w:rPr>
          <w:b/>
          <w:sz w:val="28"/>
          <w:szCs w:val="20"/>
        </w:rPr>
        <w:t xml:space="preserve">                      </w:t>
      </w:r>
      <w:r w:rsidR="00CA1ED5" w:rsidRPr="0024526F">
        <w:rPr>
          <w:rFonts w:eastAsia="Times New Roman"/>
          <w:b/>
          <w:bCs/>
          <w:sz w:val="24"/>
          <w:szCs w:val="24"/>
        </w:rPr>
        <w:t>ОПЛАТА ЦЕЛЕВОГО ВЗНОСА</w:t>
      </w:r>
      <w:r w:rsidR="00757949">
        <w:rPr>
          <w:rFonts w:eastAsia="Times New Roman"/>
          <w:b/>
          <w:bCs/>
          <w:sz w:val="24"/>
          <w:szCs w:val="24"/>
        </w:rPr>
        <w:t>.</w:t>
      </w:r>
    </w:p>
    <w:p w:rsidR="00757949" w:rsidRPr="0024526F" w:rsidRDefault="00757949" w:rsidP="001F1944">
      <w:pPr>
        <w:pStyle w:val="a5"/>
        <w:tabs>
          <w:tab w:val="left" w:pos="3360"/>
        </w:tabs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CA1ED5" w:rsidRPr="006F2495" w:rsidRDefault="00F1010A" w:rsidP="001F1944">
      <w:pPr>
        <w:tabs>
          <w:tab w:val="left" w:pos="466"/>
        </w:tabs>
        <w:spacing w:line="276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Орг.</w:t>
      </w:r>
      <w:r w:rsidR="0024526F">
        <w:rPr>
          <w:rFonts w:eastAsia="Times New Roman"/>
          <w:sz w:val="24"/>
          <w:szCs w:val="24"/>
        </w:rPr>
        <w:t xml:space="preserve"> взнос за участие в конкурсе </w:t>
      </w:r>
      <w:r w:rsidR="00CA1ED5">
        <w:rPr>
          <w:rFonts w:eastAsia="Times New Roman"/>
          <w:sz w:val="24"/>
          <w:szCs w:val="24"/>
        </w:rPr>
        <w:t xml:space="preserve"> составляет</w:t>
      </w:r>
      <w:r w:rsidR="0056786E">
        <w:rPr>
          <w:rFonts w:eastAsia="Times New Roman"/>
          <w:sz w:val="24"/>
          <w:szCs w:val="24"/>
        </w:rPr>
        <w:t xml:space="preserve"> </w:t>
      </w:r>
      <w:r w:rsidR="00313EC3">
        <w:rPr>
          <w:rFonts w:eastAsia="Times New Roman"/>
          <w:sz w:val="24"/>
          <w:szCs w:val="24"/>
        </w:rPr>
        <w:t xml:space="preserve"> </w:t>
      </w:r>
      <w:r w:rsidR="00542318">
        <w:rPr>
          <w:rFonts w:eastAsia="Times New Roman"/>
          <w:color w:val="C00000"/>
          <w:sz w:val="24"/>
          <w:szCs w:val="24"/>
        </w:rPr>
        <w:t xml:space="preserve">226 </w:t>
      </w:r>
      <w:r w:rsidR="00313EC3" w:rsidRPr="0024526F">
        <w:rPr>
          <w:rFonts w:eastAsia="Times New Roman"/>
          <w:color w:val="C00000"/>
          <w:sz w:val="24"/>
          <w:szCs w:val="24"/>
        </w:rPr>
        <w:t xml:space="preserve"> </w:t>
      </w:r>
      <w:r w:rsidR="00CA1ED5" w:rsidRPr="0024526F">
        <w:rPr>
          <w:rFonts w:eastAsia="Times New Roman"/>
          <w:color w:val="C00000"/>
          <w:sz w:val="24"/>
          <w:szCs w:val="24"/>
        </w:rPr>
        <w:t>(</w:t>
      </w:r>
      <w:r w:rsidR="00542318">
        <w:rPr>
          <w:rFonts w:eastAsia="Times New Roman"/>
          <w:color w:val="C00000"/>
          <w:sz w:val="24"/>
          <w:szCs w:val="24"/>
        </w:rPr>
        <w:t>двести двадцать шесть</w:t>
      </w:r>
      <w:proofErr w:type="gramStart"/>
      <w:r w:rsidR="00313EC3" w:rsidRPr="0024526F">
        <w:rPr>
          <w:rFonts w:eastAsia="Times New Roman"/>
          <w:color w:val="C00000"/>
          <w:sz w:val="24"/>
          <w:szCs w:val="24"/>
        </w:rPr>
        <w:t xml:space="preserve"> </w:t>
      </w:r>
      <w:r w:rsidR="00CA1ED5" w:rsidRPr="0024526F">
        <w:rPr>
          <w:rFonts w:eastAsia="Times New Roman"/>
          <w:color w:val="C00000"/>
          <w:sz w:val="24"/>
          <w:szCs w:val="24"/>
        </w:rPr>
        <w:t>)</w:t>
      </w:r>
      <w:proofErr w:type="gramEnd"/>
      <w:r w:rsidR="00313EC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рублей, с одной работы, при соавторстве оплата с каждого участника.</w:t>
      </w:r>
    </w:p>
    <w:p w:rsidR="00CA1ED5" w:rsidRPr="00CA1ED5" w:rsidRDefault="00F1010A" w:rsidP="001F1944">
      <w:pPr>
        <w:spacing w:line="276" w:lineRule="auto"/>
        <w:ind w:firstLine="709"/>
        <w:jc w:val="both"/>
        <w:rPr>
          <w:rFonts w:eastAsia="Times New Roman"/>
          <w:i/>
          <w:sz w:val="24"/>
          <w:szCs w:val="24"/>
        </w:rPr>
      </w:pPr>
      <w:r w:rsidRPr="00BC6AB0">
        <w:rPr>
          <w:rFonts w:eastAsia="Times New Roman"/>
          <w:sz w:val="24"/>
          <w:szCs w:val="24"/>
        </w:rPr>
        <w:t>-</w:t>
      </w:r>
      <w:r w:rsidR="00673D7E">
        <w:rPr>
          <w:rFonts w:eastAsia="Times New Roman"/>
          <w:b/>
          <w:sz w:val="24"/>
          <w:szCs w:val="24"/>
        </w:rPr>
        <w:t xml:space="preserve"> Требования к оформлению </w:t>
      </w:r>
      <w:r w:rsidR="00EE3E2E">
        <w:rPr>
          <w:rFonts w:eastAsia="Times New Roman"/>
          <w:b/>
          <w:sz w:val="24"/>
          <w:szCs w:val="24"/>
        </w:rPr>
        <w:t xml:space="preserve"> работ</w:t>
      </w:r>
      <w:proofErr w:type="gramStart"/>
      <w:r w:rsidR="00EE3E2E">
        <w:rPr>
          <w:rFonts w:eastAsia="Times New Roman"/>
          <w:b/>
          <w:sz w:val="24"/>
          <w:szCs w:val="24"/>
        </w:rPr>
        <w:t>ы</w:t>
      </w:r>
      <w:r w:rsidR="0054093A">
        <w:rPr>
          <w:rFonts w:eastAsia="Times New Roman"/>
          <w:i/>
          <w:sz w:val="24"/>
          <w:szCs w:val="24"/>
        </w:rPr>
        <w:t>–</w:t>
      </w:r>
      <w:proofErr w:type="gramEnd"/>
      <w:r w:rsidR="0054093A">
        <w:rPr>
          <w:rFonts w:eastAsia="Times New Roman"/>
          <w:i/>
          <w:sz w:val="24"/>
          <w:szCs w:val="24"/>
        </w:rPr>
        <w:t xml:space="preserve"> в Приложении №3</w:t>
      </w:r>
      <w:r w:rsidR="00CA1ED5" w:rsidRPr="00CA1ED5">
        <w:rPr>
          <w:rFonts w:eastAsia="Times New Roman"/>
          <w:i/>
          <w:sz w:val="24"/>
          <w:szCs w:val="24"/>
        </w:rPr>
        <w:t>.</w:t>
      </w:r>
    </w:p>
    <w:p w:rsidR="00CA1ED5" w:rsidRDefault="00F1010A" w:rsidP="001F1944">
      <w:pPr>
        <w:spacing w:line="276" w:lineRule="auto"/>
        <w:ind w:firstLine="709"/>
        <w:jc w:val="both"/>
        <w:rPr>
          <w:rFonts w:eastAsia="Times New Roman"/>
          <w:i/>
          <w:sz w:val="24"/>
          <w:szCs w:val="24"/>
        </w:rPr>
      </w:pPr>
      <w:r w:rsidRPr="00BC6AB0"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sz w:val="24"/>
          <w:szCs w:val="24"/>
        </w:rPr>
        <w:t xml:space="preserve"> </w:t>
      </w:r>
      <w:r w:rsidR="00CA1ED5" w:rsidRPr="00CA1ED5">
        <w:rPr>
          <w:rFonts w:eastAsia="Times New Roman"/>
          <w:b/>
          <w:sz w:val="24"/>
          <w:szCs w:val="24"/>
        </w:rPr>
        <w:t xml:space="preserve">Порядок регистрации </w:t>
      </w:r>
      <w:r w:rsidR="00CA1ED5" w:rsidRPr="00CA1ED5">
        <w:rPr>
          <w:rFonts w:eastAsia="Times New Roman"/>
          <w:sz w:val="24"/>
          <w:szCs w:val="24"/>
        </w:rPr>
        <w:t>для вкл</w:t>
      </w:r>
      <w:r w:rsidR="0024526F">
        <w:rPr>
          <w:rFonts w:eastAsia="Times New Roman"/>
          <w:sz w:val="24"/>
          <w:szCs w:val="24"/>
        </w:rPr>
        <w:t>ючения в Программу конкурса</w:t>
      </w:r>
      <w:r w:rsidR="005F1253">
        <w:rPr>
          <w:rFonts w:eastAsia="Times New Roman"/>
          <w:sz w:val="24"/>
          <w:szCs w:val="24"/>
        </w:rPr>
        <w:t xml:space="preserve"> </w:t>
      </w:r>
      <w:r w:rsidR="00175802">
        <w:rPr>
          <w:rFonts w:eastAsia="Times New Roman"/>
          <w:sz w:val="24"/>
          <w:szCs w:val="24"/>
        </w:rPr>
        <w:t>–</w:t>
      </w:r>
      <w:r w:rsidR="00541D0E">
        <w:rPr>
          <w:rFonts w:eastAsia="Times New Roman"/>
          <w:sz w:val="24"/>
          <w:szCs w:val="24"/>
        </w:rPr>
        <w:t xml:space="preserve"> </w:t>
      </w:r>
      <w:r w:rsidR="0054093A">
        <w:rPr>
          <w:rFonts w:eastAsia="Times New Roman"/>
          <w:i/>
          <w:sz w:val="24"/>
          <w:szCs w:val="24"/>
        </w:rPr>
        <w:t>в Приложении №4</w:t>
      </w:r>
      <w:r w:rsidR="00CA1ED5" w:rsidRPr="00CA1ED5">
        <w:rPr>
          <w:rFonts w:eastAsia="Times New Roman"/>
          <w:i/>
          <w:sz w:val="24"/>
          <w:szCs w:val="24"/>
        </w:rPr>
        <w:t>.</w:t>
      </w:r>
    </w:p>
    <w:p w:rsidR="00F1010A" w:rsidRDefault="00BC6AB0" w:rsidP="001F1944">
      <w:pPr>
        <w:spacing w:line="276" w:lineRule="auto"/>
        <w:ind w:firstLine="709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 </w:t>
      </w:r>
      <w:r w:rsidRPr="00BC6AB0">
        <w:rPr>
          <w:rFonts w:eastAsia="Times New Roman"/>
          <w:b/>
          <w:sz w:val="24"/>
          <w:szCs w:val="24"/>
        </w:rPr>
        <w:t>Форма заявк</w:t>
      </w:r>
      <w:proofErr w:type="gramStart"/>
      <w:r w:rsidRPr="00BC6AB0">
        <w:rPr>
          <w:rFonts w:eastAsia="Times New Roman"/>
          <w:b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-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54093A">
        <w:rPr>
          <w:rFonts w:eastAsia="Times New Roman"/>
          <w:i/>
          <w:sz w:val="24"/>
          <w:szCs w:val="24"/>
        </w:rPr>
        <w:t>в Приложении № 5</w:t>
      </w:r>
      <w:r w:rsidRPr="00BC6AB0">
        <w:rPr>
          <w:rFonts w:eastAsia="Times New Roman"/>
          <w:i/>
          <w:sz w:val="24"/>
          <w:szCs w:val="24"/>
        </w:rPr>
        <w:t xml:space="preserve"> </w:t>
      </w:r>
    </w:p>
    <w:p w:rsidR="00BC6AB0" w:rsidRPr="00BC6AB0" w:rsidRDefault="00BC6AB0" w:rsidP="001F1944">
      <w:pPr>
        <w:spacing w:line="276" w:lineRule="auto"/>
        <w:ind w:firstLine="709"/>
        <w:jc w:val="both"/>
        <w:rPr>
          <w:rFonts w:eastAsia="Times New Roman"/>
          <w:i/>
          <w:sz w:val="24"/>
          <w:szCs w:val="24"/>
        </w:rPr>
      </w:pPr>
      <w:r w:rsidRPr="00BC6AB0">
        <w:rPr>
          <w:rFonts w:eastAsia="Times New Roman"/>
          <w:sz w:val="24"/>
          <w:szCs w:val="24"/>
        </w:rPr>
        <w:t xml:space="preserve">- </w:t>
      </w:r>
      <w:r w:rsidRPr="00BC6AB0">
        <w:rPr>
          <w:rFonts w:eastAsia="Times New Roman"/>
          <w:b/>
          <w:sz w:val="24"/>
          <w:szCs w:val="24"/>
        </w:rPr>
        <w:t xml:space="preserve"> Порядок оплаты орг. взнос</w:t>
      </w:r>
      <w:proofErr w:type="gramStart"/>
      <w:r w:rsidRPr="00BC6AB0">
        <w:rPr>
          <w:rFonts w:eastAsia="Times New Roman"/>
          <w:b/>
          <w:sz w:val="24"/>
          <w:szCs w:val="24"/>
        </w:rPr>
        <w:t>а-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="0054093A">
        <w:rPr>
          <w:rFonts w:eastAsia="Times New Roman"/>
          <w:i/>
          <w:sz w:val="24"/>
          <w:szCs w:val="24"/>
        </w:rPr>
        <w:t>в Приложении № 6</w:t>
      </w:r>
      <w:r w:rsidRPr="00BC6AB0">
        <w:rPr>
          <w:rFonts w:eastAsia="Times New Roman"/>
          <w:i/>
          <w:sz w:val="24"/>
          <w:szCs w:val="24"/>
        </w:rPr>
        <w:t>.</w:t>
      </w:r>
    </w:p>
    <w:p w:rsidR="00F1010A" w:rsidRPr="00F1010A" w:rsidRDefault="00F1010A" w:rsidP="001F1944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Приложение №1</w:t>
      </w: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УТВЕРЖДАЮ</w:t>
      </w: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 ГБПОУ КК «БАК»</w:t>
      </w: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от__________ № __________</w:t>
      </w:r>
    </w:p>
    <w:p w:rsidR="00FB4073" w:rsidRDefault="00FB4073" w:rsidP="00FB4073">
      <w:pPr>
        <w:spacing w:line="276" w:lineRule="auto"/>
        <w:ind w:firstLine="709"/>
        <w:jc w:val="right"/>
        <w:outlineLvl w:val="2"/>
        <w:rPr>
          <w:rFonts w:eastAsia="Times New Roman"/>
          <w:sz w:val="24"/>
          <w:szCs w:val="24"/>
        </w:rPr>
      </w:pPr>
    </w:p>
    <w:p w:rsidR="001E2FAF" w:rsidRDefault="001E2FAF" w:rsidP="00FB4073">
      <w:pPr>
        <w:spacing w:line="276" w:lineRule="auto"/>
        <w:ind w:firstLine="709"/>
        <w:jc w:val="right"/>
        <w:outlineLvl w:val="2"/>
        <w:rPr>
          <w:rFonts w:eastAsia="Times New Roman"/>
          <w:sz w:val="24"/>
          <w:szCs w:val="24"/>
        </w:rPr>
      </w:pPr>
    </w:p>
    <w:p w:rsidR="001E2FAF" w:rsidRDefault="001E2FAF" w:rsidP="00FB4073">
      <w:pPr>
        <w:spacing w:line="276" w:lineRule="auto"/>
        <w:ind w:firstLine="709"/>
        <w:jc w:val="right"/>
        <w:outlineLvl w:val="2"/>
        <w:rPr>
          <w:rFonts w:eastAsia="Times New Roman"/>
          <w:sz w:val="24"/>
          <w:szCs w:val="24"/>
        </w:rPr>
      </w:pPr>
    </w:p>
    <w:p w:rsidR="00FB4073" w:rsidRPr="001E2FAF" w:rsidRDefault="00FB4073" w:rsidP="00FB4073">
      <w:pPr>
        <w:spacing w:line="276" w:lineRule="auto"/>
        <w:ind w:firstLine="709"/>
        <w:jc w:val="center"/>
        <w:outlineLvl w:val="2"/>
        <w:rPr>
          <w:rFonts w:eastAsia="Times New Roman"/>
          <w:b/>
          <w:sz w:val="28"/>
          <w:szCs w:val="24"/>
        </w:rPr>
      </w:pPr>
      <w:r w:rsidRPr="001E2FAF">
        <w:rPr>
          <w:rFonts w:eastAsia="Times New Roman"/>
          <w:b/>
          <w:sz w:val="28"/>
          <w:szCs w:val="24"/>
        </w:rPr>
        <w:t>СОСТАВ</w:t>
      </w:r>
    </w:p>
    <w:p w:rsidR="00FB4073" w:rsidRDefault="00FB4073" w:rsidP="00FB4073">
      <w:pPr>
        <w:spacing w:line="276" w:lineRule="auto"/>
        <w:ind w:firstLine="709"/>
        <w:jc w:val="center"/>
        <w:outlineLvl w:val="2"/>
        <w:rPr>
          <w:rFonts w:eastAsia="Times New Roman"/>
          <w:b/>
          <w:sz w:val="28"/>
          <w:szCs w:val="24"/>
        </w:rPr>
      </w:pPr>
      <w:r w:rsidRPr="001E2FAF">
        <w:rPr>
          <w:rFonts w:eastAsia="Times New Roman"/>
          <w:b/>
          <w:sz w:val="28"/>
          <w:szCs w:val="24"/>
        </w:rPr>
        <w:t>оргк</w:t>
      </w:r>
      <w:r w:rsidR="001E2FAF" w:rsidRPr="001E2FAF">
        <w:rPr>
          <w:rFonts w:eastAsia="Times New Roman"/>
          <w:b/>
          <w:sz w:val="28"/>
          <w:szCs w:val="24"/>
        </w:rPr>
        <w:t>о</w:t>
      </w:r>
      <w:r w:rsidRPr="001E2FAF">
        <w:rPr>
          <w:rFonts w:eastAsia="Times New Roman"/>
          <w:b/>
          <w:sz w:val="28"/>
          <w:szCs w:val="24"/>
        </w:rPr>
        <w:t xml:space="preserve">митета по подготовке и проведению </w:t>
      </w:r>
      <w:r w:rsidR="00175802">
        <w:rPr>
          <w:rFonts w:eastAsia="Times New Roman"/>
          <w:b/>
          <w:sz w:val="28"/>
          <w:szCs w:val="24"/>
        </w:rPr>
        <w:t xml:space="preserve">Краевого </w:t>
      </w:r>
      <w:r w:rsidRPr="001E2FAF">
        <w:rPr>
          <w:rFonts w:eastAsia="Times New Roman"/>
          <w:b/>
          <w:sz w:val="28"/>
          <w:szCs w:val="24"/>
        </w:rPr>
        <w:t>студенческого конкурса.</w:t>
      </w:r>
    </w:p>
    <w:p w:rsidR="001E2FAF" w:rsidRDefault="001E2FAF" w:rsidP="00FB4073">
      <w:pPr>
        <w:spacing w:line="276" w:lineRule="auto"/>
        <w:ind w:firstLine="709"/>
        <w:jc w:val="center"/>
        <w:outlineLvl w:val="2"/>
        <w:rPr>
          <w:rFonts w:eastAsia="Times New Roman"/>
          <w:b/>
          <w:sz w:val="28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20"/>
        <w:gridCol w:w="4620"/>
      </w:tblGrid>
      <w:tr w:rsidR="00FB4073" w:rsidTr="00FB4073">
        <w:tc>
          <w:tcPr>
            <w:tcW w:w="4620" w:type="dxa"/>
          </w:tcPr>
          <w:p w:rsidR="00FB4073" w:rsidRDefault="001E2FAF" w:rsidP="00FB4073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Бескоровайный </w:t>
            </w:r>
          </w:p>
          <w:p w:rsidR="001E2FAF" w:rsidRDefault="001E2FAF" w:rsidP="00FB4073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Альберт </w:t>
            </w:r>
          </w:p>
          <w:p w:rsidR="001E2FAF" w:rsidRDefault="001E2FAF" w:rsidP="00FB4073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4620" w:type="dxa"/>
          </w:tcPr>
          <w:p w:rsidR="00FB4073" w:rsidRDefault="001E2FAF" w:rsidP="00FB4073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УР ГБПОУ КК «БАК»</w:t>
            </w:r>
          </w:p>
        </w:tc>
      </w:tr>
      <w:tr w:rsidR="001E2FAF" w:rsidTr="00FB4073">
        <w:tc>
          <w:tcPr>
            <w:tcW w:w="4620" w:type="dxa"/>
          </w:tcPr>
          <w:p w:rsidR="001E2FAF" w:rsidRDefault="00175802" w:rsidP="00FB4073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Компаниец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Антонина Николаевна </w:t>
            </w:r>
            <w:r w:rsidR="001E2FA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</w:tcPr>
          <w:p w:rsidR="001E2FAF" w:rsidRDefault="001E2FAF" w:rsidP="00FB4073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методист ГБПОУ КК «БАК»</w:t>
            </w:r>
          </w:p>
        </w:tc>
      </w:tr>
      <w:tr w:rsidR="001E2FAF" w:rsidTr="00FB4073">
        <w:tc>
          <w:tcPr>
            <w:tcW w:w="4620" w:type="dxa"/>
          </w:tcPr>
          <w:p w:rsidR="001E2FAF" w:rsidRDefault="00175802" w:rsidP="00FB4073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Лям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Екатерина Сергеевна </w:t>
            </w:r>
            <w:r w:rsidR="001E2FA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620" w:type="dxa"/>
          </w:tcPr>
          <w:p w:rsidR="001E2FAF" w:rsidRDefault="001E2FAF" w:rsidP="00FB4073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методист ГБПОУ КК «БАК»</w:t>
            </w:r>
          </w:p>
        </w:tc>
      </w:tr>
    </w:tbl>
    <w:p w:rsidR="00FB4073" w:rsidRDefault="00FB4073" w:rsidP="00FB4073">
      <w:pPr>
        <w:spacing w:line="276" w:lineRule="auto"/>
        <w:ind w:firstLine="709"/>
        <w:outlineLvl w:val="2"/>
        <w:rPr>
          <w:rFonts w:eastAsia="Times New Roman"/>
          <w:sz w:val="24"/>
          <w:szCs w:val="24"/>
        </w:rPr>
      </w:pPr>
    </w:p>
    <w:p w:rsidR="00FB4073" w:rsidRPr="00FB4073" w:rsidRDefault="00FB4073" w:rsidP="00FB4073">
      <w:pPr>
        <w:spacing w:line="276" w:lineRule="auto"/>
        <w:ind w:firstLine="709"/>
        <w:jc w:val="center"/>
        <w:outlineLvl w:val="2"/>
        <w:rPr>
          <w:rFonts w:eastAsia="Times New Roman"/>
          <w:sz w:val="24"/>
          <w:szCs w:val="24"/>
        </w:rPr>
      </w:pPr>
    </w:p>
    <w:p w:rsidR="00CA1ED5" w:rsidRDefault="00CA1ED5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F1944" w:rsidRDefault="001F1944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555099" w:rsidRDefault="00555099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75802" w:rsidRDefault="00175802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75802" w:rsidRDefault="00175802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75802" w:rsidRDefault="00175802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75802" w:rsidRDefault="00175802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75802" w:rsidRDefault="00175802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75802" w:rsidRDefault="00175802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75802" w:rsidRDefault="00175802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75802" w:rsidRDefault="00175802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75802" w:rsidRDefault="00175802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E2FAF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Приложение №2</w:t>
      </w:r>
    </w:p>
    <w:p w:rsidR="001E2FAF" w:rsidRDefault="001E2FAF" w:rsidP="001E2FAF">
      <w:pPr>
        <w:spacing w:line="276" w:lineRule="auto"/>
        <w:ind w:firstLine="709"/>
        <w:jc w:val="center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E2FAF">
      <w:pPr>
        <w:spacing w:line="276" w:lineRule="auto"/>
        <w:ind w:firstLine="709"/>
        <w:jc w:val="center"/>
        <w:outlineLvl w:val="2"/>
        <w:rPr>
          <w:rFonts w:eastAsia="Times New Roman"/>
          <w:b/>
          <w:sz w:val="28"/>
          <w:szCs w:val="24"/>
        </w:rPr>
      </w:pPr>
      <w:r w:rsidRPr="001E2FAF">
        <w:rPr>
          <w:rFonts w:eastAsia="Times New Roman"/>
          <w:b/>
          <w:sz w:val="28"/>
          <w:szCs w:val="24"/>
        </w:rPr>
        <w:t xml:space="preserve">СОСТАВ </w:t>
      </w:r>
    </w:p>
    <w:p w:rsidR="001E2FAF" w:rsidRDefault="001E2FAF" w:rsidP="001E2FAF">
      <w:pPr>
        <w:spacing w:line="276" w:lineRule="auto"/>
        <w:ind w:firstLine="709"/>
        <w:jc w:val="center"/>
        <w:outlineLvl w:val="2"/>
        <w:rPr>
          <w:rFonts w:eastAsia="Times New Roman"/>
          <w:b/>
          <w:sz w:val="28"/>
          <w:szCs w:val="24"/>
        </w:rPr>
      </w:pPr>
      <w:r w:rsidRPr="001E2FAF">
        <w:rPr>
          <w:rFonts w:eastAsia="Times New Roman"/>
          <w:b/>
          <w:sz w:val="28"/>
          <w:szCs w:val="24"/>
        </w:rPr>
        <w:t xml:space="preserve">жюри </w:t>
      </w:r>
      <w:r w:rsidR="00175802">
        <w:rPr>
          <w:rFonts w:eastAsia="Times New Roman"/>
          <w:b/>
          <w:sz w:val="28"/>
          <w:szCs w:val="24"/>
        </w:rPr>
        <w:t xml:space="preserve">Молодежного Краевого </w:t>
      </w:r>
      <w:r w:rsidRPr="001E2FAF">
        <w:rPr>
          <w:rFonts w:eastAsia="Times New Roman"/>
          <w:b/>
          <w:sz w:val="28"/>
          <w:szCs w:val="24"/>
        </w:rPr>
        <w:t xml:space="preserve"> студенческого конкурса</w:t>
      </w:r>
    </w:p>
    <w:p w:rsidR="0037106A" w:rsidRPr="0037106A" w:rsidRDefault="0037106A" w:rsidP="0037106A">
      <w:pPr>
        <w:spacing w:line="276" w:lineRule="auto"/>
        <w:ind w:firstLine="709"/>
        <w:outlineLvl w:val="2"/>
        <w:rPr>
          <w:rFonts w:eastAsia="Times New Roman"/>
          <w:sz w:val="24"/>
          <w:szCs w:val="24"/>
        </w:rPr>
      </w:pPr>
    </w:p>
    <w:p w:rsidR="001E2FAF" w:rsidRDefault="001E2FAF" w:rsidP="001E2FAF">
      <w:pPr>
        <w:spacing w:line="276" w:lineRule="auto"/>
        <w:ind w:firstLine="709"/>
        <w:jc w:val="center"/>
        <w:outlineLvl w:val="2"/>
        <w:rPr>
          <w:rFonts w:eastAsia="Times New Roman"/>
          <w:b/>
          <w:sz w:val="28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5103"/>
      </w:tblGrid>
      <w:tr w:rsidR="0037106A" w:rsidTr="0037106A">
        <w:tc>
          <w:tcPr>
            <w:tcW w:w="3652" w:type="dxa"/>
          </w:tcPr>
          <w:p w:rsidR="0037106A" w:rsidRDefault="0037106A" w:rsidP="00D26AC3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Бескоровайный </w:t>
            </w:r>
          </w:p>
          <w:p w:rsidR="0037106A" w:rsidRDefault="0037106A" w:rsidP="00D26AC3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Альберт </w:t>
            </w:r>
          </w:p>
          <w:p w:rsidR="0037106A" w:rsidRDefault="0037106A" w:rsidP="00D26AC3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Викторович </w:t>
            </w:r>
          </w:p>
        </w:tc>
        <w:tc>
          <w:tcPr>
            <w:tcW w:w="5103" w:type="dxa"/>
          </w:tcPr>
          <w:p w:rsidR="0037106A" w:rsidRDefault="0037106A" w:rsidP="00D26AC3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 директора по УР ГБПОУ КК «БАК»</w:t>
            </w:r>
          </w:p>
        </w:tc>
      </w:tr>
      <w:tr w:rsidR="0037106A" w:rsidTr="0037106A">
        <w:tc>
          <w:tcPr>
            <w:tcW w:w="3652" w:type="dxa"/>
          </w:tcPr>
          <w:p w:rsidR="0037106A" w:rsidRDefault="00175802" w:rsidP="00D26AC3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Компаниец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Антонина Николаевна  </w:t>
            </w:r>
          </w:p>
        </w:tc>
        <w:tc>
          <w:tcPr>
            <w:tcW w:w="5103" w:type="dxa"/>
          </w:tcPr>
          <w:p w:rsidR="0037106A" w:rsidRDefault="0037106A" w:rsidP="00D26AC3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старший методист ГБПОУ КК «БАК»</w:t>
            </w:r>
          </w:p>
        </w:tc>
      </w:tr>
      <w:tr w:rsidR="0037106A" w:rsidTr="0037106A">
        <w:tc>
          <w:tcPr>
            <w:tcW w:w="3652" w:type="dxa"/>
          </w:tcPr>
          <w:p w:rsidR="0037106A" w:rsidRDefault="00175802" w:rsidP="00D26AC3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Лям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Екатерина Сергеевна  </w:t>
            </w:r>
          </w:p>
        </w:tc>
        <w:tc>
          <w:tcPr>
            <w:tcW w:w="5103" w:type="dxa"/>
          </w:tcPr>
          <w:p w:rsidR="0037106A" w:rsidRDefault="0037106A" w:rsidP="00D26AC3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методист ГБПОУ КК «БАК»</w:t>
            </w:r>
          </w:p>
        </w:tc>
      </w:tr>
      <w:tr w:rsidR="0037106A" w:rsidTr="0037106A">
        <w:tc>
          <w:tcPr>
            <w:tcW w:w="3652" w:type="dxa"/>
          </w:tcPr>
          <w:p w:rsidR="0037106A" w:rsidRDefault="00175802" w:rsidP="0037106A">
            <w:pPr>
              <w:spacing w:line="276" w:lineRule="auto"/>
              <w:outlineLvl w:val="2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Червякова Татьяна Владимировна</w:t>
            </w:r>
            <w:r w:rsidR="0037106A" w:rsidRPr="0037106A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7106A" w:rsidRPr="0037106A" w:rsidRDefault="0037106A" w:rsidP="0037106A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 w:rsidR="0017580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методического объединения математи</w:t>
            </w:r>
            <w:r w:rsidR="00555099">
              <w:rPr>
                <w:rFonts w:eastAsia="Times New Roman"/>
                <w:sz w:val="24"/>
                <w:szCs w:val="24"/>
              </w:rPr>
              <w:t>чес</w:t>
            </w:r>
            <w:r>
              <w:rPr>
                <w:rFonts w:eastAsia="Times New Roman"/>
                <w:sz w:val="24"/>
                <w:szCs w:val="24"/>
              </w:rPr>
              <w:t>ких, естественнонаучных и общеобразовательных дисци</w:t>
            </w:r>
            <w:r w:rsidR="00555099">
              <w:rPr>
                <w:rFonts w:eastAsia="Times New Roman"/>
                <w:sz w:val="24"/>
                <w:szCs w:val="24"/>
              </w:rPr>
              <w:t>пли</w:t>
            </w:r>
            <w:r>
              <w:rPr>
                <w:rFonts w:eastAsia="Times New Roman"/>
                <w:sz w:val="24"/>
                <w:szCs w:val="24"/>
              </w:rPr>
              <w:t>н.</w:t>
            </w:r>
          </w:p>
        </w:tc>
      </w:tr>
      <w:tr w:rsidR="0037106A" w:rsidTr="0037106A">
        <w:tc>
          <w:tcPr>
            <w:tcW w:w="3652" w:type="dxa"/>
          </w:tcPr>
          <w:p w:rsidR="0037106A" w:rsidRDefault="0037106A" w:rsidP="0037106A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Чернякова</w:t>
            </w:r>
          </w:p>
          <w:p w:rsidR="0037106A" w:rsidRDefault="0037106A" w:rsidP="0037106A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Любовь</w:t>
            </w:r>
          </w:p>
          <w:p w:rsidR="0037106A" w:rsidRPr="0037106A" w:rsidRDefault="0037106A" w:rsidP="0037106A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Вячеславовна </w:t>
            </w:r>
          </w:p>
        </w:tc>
        <w:tc>
          <w:tcPr>
            <w:tcW w:w="5103" w:type="dxa"/>
          </w:tcPr>
          <w:p w:rsidR="0037106A" w:rsidRDefault="0037106A" w:rsidP="0037106A">
            <w:pPr>
              <w:spacing w:line="276" w:lineRule="auto"/>
              <w:outlineLvl w:val="2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 w:rsidR="0017580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методического объединения иностранных языков</w:t>
            </w:r>
          </w:p>
        </w:tc>
      </w:tr>
      <w:tr w:rsidR="0037106A" w:rsidTr="0037106A">
        <w:tc>
          <w:tcPr>
            <w:tcW w:w="3652" w:type="dxa"/>
          </w:tcPr>
          <w:p w:rsidR="0037106A" w:rsidRPr="0037106A" w:rsidRDefault="0037106A" w:rsidP="0037106A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 w:rsidRPr="0037106A">
              <w:rPr>
                <w:rFonts w:eastAsia="Times New Roman"/>
                <w:sz w:val="24"/>
                <w:szCs w:val="24"/>
              </w:rPr>
              <w:t xml:space="preserve">Чухрай </w:t>
            </w:r>
          </w:p>
          <w:p w:rsidR="0037106A" w:rsidRPr="0037106A" w:rsidRDefault="0037106A" w:rsidP="0037106A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 w:rsidRPr="0037106A">
              <w:rPr>
                <w:rFonts w:eastAsia="Times New Roman"/>
                <w:sz w:val="24"/>
                <w:szCs w:val="24"/>
              </w:rPr>
              <w:t>Вера</w:t>
            </w:r>
          </w:p>
          <w:p w:rsidR="0037106A" w:rsidRDefault="0037106A" w:rsidP="0037106A">
            <w:pPr>
              <w:spacing w:line="276" w:lineRule="auto"/>
              <w:outlineLvl w:val="2"/>
              <w:rPr>
                <w:rFonts w:eastAsia="Times New Roman"/>
                <w:b/>
                <w:sz w:val="28"/>
                <w:szCs w:val="24"/>
              </w:rPr>
            </w:pPr>
            <w:r w:rsidRPr="0037106A">
              <w:rPr>
                <w:rFonts w:eastAsia="Times New Roman"/>
                <w:sz w:val="24"/>
                <w:szCs w:val="24"/>
              </w:rPr>
              <w:t>Григорьевна</w:t>
            </w:r>
          </w:p>
        </w:tc>
        <w:tc>
          <w:tcPr>
            <w:tcW w:w="5103" w:type="dxa"/>
          </w:tcPr>
          <w:p w:rsidR="0037106A" w:rsidRPr="0037106A" w:rsidRDefault="0037106A" w:rsidP="0037106A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 w:rsidR="0017580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методического объединения общих гуманитарных, социально-экономических дисциплин и русского языка</w:t>
            </w:r>
          </w:p>
        </w:tc>
      </w:tr>
      <w:tr w:rsidR="0037106A" w:rsidTr="0037106A">
        <w:tc>
          <w:tcPr>
            <w:tcW w:w="3652" w:type="dxa"/>
          </w:tcPr>
          <w:p w:rsidR="0037106A" w:rsidRPr="0037106A" w:rsidRDefault="0037106A" w:rsidP="0037106A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 w:rsidRPr="0037106A">
              <w:rPr>
                <w:rFonts w:eastAsia="Times New Roman"/>
                <w:sz w:val="24"/>
                <w:szCs w:val="24"/>
              </w:rPr>
              <w:t>Никитин</w:t>
            </w:r>
          </w:p>
          <w:p w:rsidR="0037106A" w:rsidRPr="0037106A" w:rsidRDefault="0037106A" w:rsidP="0037106A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 w:rsidRPr="0037106A">
              <w:rPr>
                <w:rFonts w:eastAsia="Times New Roman"/>
                <w:sz w:val="24"/>
                <w:szCs w:val="24"/>
              </w:rPr>
              <w:t>Дмитрий</w:t>
            </w:r>
          </w:p>
          <w:p w:rsidR="0037106A" w:rsidRDefault="0037106A" w:rsidP="0037106A">
            <w:pPr>
              <w:spacing w:line="276" w:lineRule="auto"/>
              <w:outlineLvl w:val="2"/>
              <w:rPr>
                <w:rFonts w:eastAsia="Times New Roman"/>
                <w:b/>
                <w:sz w:val="28"/>
                <w:szCs w:val="24"/>
              </w:rPr>
            </w:pPr>
            <w:r w:rsidRPr="0037106A">
              <w:rPr>
                <w:rFonts w:eastAsia="Times New Roman"/>
                <w:sz w:val="24"/>
                <w:szCs w:val="24"/>
              </w:rPr>
              <w:t>Николаевич</w:t>
            </w:r>
            <w:r w:rsidRPr="0037106A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7106A" w:rsidRPr="0037106A" w:rsidRDefault="0037106A" w:rsidP="0037106A">
            <w:pPr>
              <w:spacing w:line="276" w:lineRule="auto"/>
              <w:outlineLvl w:val="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учебно</w:t>
            </w:r>
            <w:proofErr w:type="spellEnd"/>
            <w:r w:rsidR="0017580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 методического объединения</w:t>
            </w:r>
            <w:r w:rsidR="007820DE">
              <w:rPr>
                <w:rFonts w:eastAsia="Times New Roman"/>
                <w:sz w:val="24"/>
                <w:szCs w:val="24"/>
              </w:rPr>
              <w:t xml:space="preserve"> физической культуры</w:t>
            </w:r>
            <w:r>
              <w:rPr>
                <w:rFonts w:eastAsia="Times New Roman"/>
                <w:sz w:val="24"/>
                <w:szCs w:val="24"/>
              </w:rPr>
              <w:t xml:space="preserve"> безопасности жизнедеятельности и основ</w:t>
            </w:r>
            <w:r w:rsidR="007820DE">
              <w:rPr>
                <w:rFonts w:eastAsia="Times New Roman"/>
                <w:sz w:val="24"/>
                <w:szCs w:val="24"/>
              </w:rPr>
              <w:t xml:space="preserve"> безопасности жизнедеятельности.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1E2FAF" w:rsidRPr="001E2FAF" w:rsidRDefault="001E2FAF" w:rsidP="001E2FAF">
      <w:pPr>
        <w:spacing w:line="276" w:lineRule="auto"/>
        <w:ind w:firstLine="709"/>
        <w:jc w:val="center"/>
        <w:outlineLvl w:val="2"/>
        <w:rPr>
          <w:rFonts w:eastAsia="Times New Roman"/>
          <w:b/>
          <w:sz w:val="28"/>
          <w:szCs w:val="24"/>
        </w:rPr>
      </w:pPr>
    </w:p>
    <w:p w:rsidR="001E2FAF" w:rsidRPr="001E2FAF" w:rsidRDefault="001E2FAF" w:rsidP="001E2FAF">
      <w:pPr>
        <w:spacing w:line="276" w:lineRule="auto"/>
        <w:ind w:firstLine="709"/>
        <w:jc w:val="center"/>
        <w:outlineLvl w:val="2"/>
        <w:rPr>
          <w:rFonts w:eastAsia="Times New Roman"/>
          <w:b/>
          <w:sz w:val="28"/>
          <w:szCs w:val="24"/>
        </w:rPr>
      </w:pPr>
      <w:r w:rsidRPr="001E2FAF">
        <w:rPr>
          <w:rFonts w:eastAsia="Times New Roman"/>
          <w:b/>
          <w:sz w:val="28"/>
          <w:szCs w:val="24"/>
        </w:rPr>
        <w:t xml:space="preserve"> </w:t>
      </w:r>
    </w:p>
    <w:p w:rsidR="001F1944" w:rsidRDefault="001F1944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1E2FAF" w:rsidRDefault="001E2FAF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C445F6" w:rsidRDefault="00C445F6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C445F6" w:rsidRDefault="00C445F6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C445F6" w:rsidRDefault="00C445F6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C445F6" w:rsidRDefault="00C445F6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C445F6" w:rsidRDefault="00C445F6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C445F6" w:rsidRDefault="00C445F6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C445F6" w:rsidRDefault="00C445F6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CA1ED5" w:rsidRDefault="0054093A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 Приложение №3</w:t>
      </w:r>
    </w:p>
    <w:p w:rsidR="00BC6AB0" w:rsidRPr="00CA1ED5" w:rsidRDefault="00BC6AB0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CA1ED5" w:rsidRDefault="00CA1ED5" w:rsidP="001F1944">
      <w:pPr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CA1ED5">
        <w:rPr>
          <w:rFonts w:eastAsia="Times New Roman"/>
          <w:b/>
          <w:sz w:val="24"/>
          <w:szCs w:val="24"/>
        </w:rPr>
        <w:t xml:space="preserve">ТРЕБОВАНИЯ К ОФОРМЛЕНИЮ </w:t>
      </w:r>
      <w:r w:rsidR="0024526F">
        <w:rPr>
          <w:rFonts w:eastAsia="Times New Roman"/>
          <w:b/>
          <w:sz w:val="24"/>
          <w:szCs w:val="24"/>
        </w:rPr>
        <w:t xml:space="preserve"> РАБОТ</w:t>
      </w:r>
    </w:p>
    <w:p w:rsidR="00175802" w:rsidRDefault="00175802" w:rsidP="001F1944">
      <w:pPr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CA1ED5" w:rsidRDefault="00B33C68" w:rsidP="001F1944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8"/>
        </w:rPr>
        <w:t xml:space="preserve">           </w:t>
      </w:r>
      <w:r w:rsidR="0024526F" w:rsidRPr="0024526F">
        <w:rPr>
          <w:sz w:val="24"/>
          <w:szCs w:val="28"/>
        </w:rPr>
        <w:t>Научные  работы  должны  представлять  собой  актуальные</w:t>
      </w:r>
      <w:r w:rsidR="0024526F">
        <w:rPr>
          <w:sz w:val="24"/>
          <w:szCs w:val="28"/>
        </w:rPr>
        <w:t xml:space="preserve"> </w:t>
      </w:r>
      <w:r w:rsidR="00BC6AB0">
        <w:rPr>
          <w:sz w:val="24"/>
          <w:szCs w:val="28"/>
        </w:rPr>
        <w:t>самостоятельные</w:t>
      </w:r>
      <w:r w:rsidR="0024526F" w:rsidRPr="0024526F">
        <w:rPr>
          <w:sz w:val="24"/>
          <w:szCs w:val="28"/>
        </w:rPr>
        <w:t xml:space="preserve"> научные исследования, содержащие конкретные предложения в</w:t>
      </w:r>
      <w:r>
        <w:rPr>
          <w:sz w:val="24"/>
          <w:szCs w:val="28"/>
        </w:rPr>
        <w:t xml:space="preserve"> </w:t>
      </w:r>
      <w:r w:rsidR="0024526F" w:rsidRPr="0024526F">
        <w:rPr>
          <w:sz w:val="24"/>
          <w:szCs w:val="28"/>
        </w:rPr>
        <w:t>области</w:t>
      </w:r>
      <w:r w:rsidR="00BC6AB0">
        <w:rPr>
          <w:sz w:val="24"/>
          <w:szCs w:val="28"/>
        </w:rPr>
        <w:t xml:space="preserve"> исследований. </w:t>
      </w:r>
      <w:proofErr w:type="spellStart"/>
      <w:r w:rsidR="00BC6AB0">
        <w:rPr>
          <w:sz w:val="24"/>
          <w:szCs w:val="28"/>
        </w:rPr>
        <w:t>Обьем</w:t>
      </w:r>
      <w:proofErr w:type="spellEnd"/>
      <w:r w:rsidR="00BC6AB0">
        <w:rPr>
          <w:sz w:val="24"/>
          <w:szCs w:val="28"/>
        </w:rPr>
        <w:t xml:space="preserve"> работы не более </w:t>
      </w:r>
      <w:r w:rsidR="00175802">
        <w:rPr>
          <w:sz w:val="24"/>
          <w:szCs w:val="28"/>
        </w:rPr>
        <w:t>2</w:t>
      </w:r>
      <w:r w:rsidR="00BC6AB0">
        <w:rPr>
          <w:sz w:val="24"/>
          <w:szCs w:val="28"/>
        </w:rPr>
        <w:t>5 страниц.</w:t>
      </w:r>
      <w:r w:rsidR="00BC6AB0">
        <w:rPr>
          <w:rFonts w:eastAsia="Times New Roman"/>
          <w:sz w:val="24"/>
          <w:szCs w:val="24"/>
        </w:rPr>
        <w:t xml:space="preserve"> </w:t>
      </w:r>
      <w:r w:rsidR="00CA1ED5" w:rsidRPr="00CA1ED5">
        <w:rPr>
          <w:rFonts w:eastAsia="Times New Roman"/>
          <w:sz w:val="24"/>
          <w:szCs w:val="24"/>
        </w:rPr>
        <w:t xml:space="preserve">Текст </w:t>
      </w:r>
      <w:r w:rsidR="00EE3E2E">
        <w:rPr>
          <w:rFonts w:eastAsia="Times New Roman"/>
          <w:sz w:val="24"/>
          <w:szCs w:val="24"/>
        </w:rPr>
        <w:t xml:space="preserve">работы </w:t>
      </w:r>
      <w:r w:rsidR="00CA1ED5" w:rsidRPr="00CA1ED5">
        <w:rPr>
          <w:rFonts w:eastAsia="Times New Roman"/>
          <w:sz w:val="24"/>
          <w:szCs w:val="24"/>
        </w:rPr>
        <w:t xml:space="preserve">должен быть напечатан на компьютере в редакторе </w:t>
      </w:r>
      <w:proofErr w:type="spellStart"/>
      <w:r w:rsidR="00CA1ED5" w:rsidRPr="00CA1ED5">
        <w:rPr>
          <w:rFonts w:eastAsia="Times New Roman"/>
          <w:sz w:val="24"/>
          <w:szCs w:val="24"/>
        </w:rPr>
        <w:t>Word</w:t>
      </w:r>
      <w:proofErr w:type="spellEnd"/>
      <w:r w:rsidR="00CA1ED5" w:rsidRPr="00CA1ED5">
        <w:rPr>
          <w:rFonts w:eastAsia="Times New Roman"/>
          <w:sz w:val="24"/>
          <w:szCs w:val="24"/>
        </w:rPr>
        <w:t xml:space="preserve">, интервал - полуторный, шрифт </w:t>
      </w:r>
      <w:proofErr w:type="spellStart"/>
      <w:r w:rsidR="00CA1ED5" w:rsidRPr="00CA1ED5">
        <w:rPr>
          <w:rFonts w:eastAsia="Times New Roman"/>
          <w:sz w:val="24"/>
          <w:szCs w:val="24"/>
        </w:rPr>
        <w:t>Times</w:t>
      </w:r>
      <w:proofErr w:type="spellEnd"/>
      <w:r w:rsidR="00541D0E">
        <w:rPr>
          <w:rFonts w:eastAsia="Times New Roman"/>
          <w:sz w:val="24"/>
          <w:szCs w:val="24"/>
        </w:rPr>
        <w:t xml:space="preserve"> </w:t>
      </w:r>
      <w:proofErr w:type="spellStart"/>
      <w:r w:rsidR="00CA1ED5" w:rsidRPr="00CA1ED5">
        <w:rPr>
          <w:rFonts w:eastAsia="Times New Roman"/>
          <w:sz w:val="24"/>
          <w:szCs w:val="24"/>
        </w:rPr>
        <w:t>New</w:t>
      </w:r>
      <w:proofErr w:type="spellEnd"/>
      <w:r w:rsidR="00541D0E">
        <w:rPr>
          <w:rFonts w:eastAsia="Times New Roman"/>
          <w:sz w:val="24"/>
          <w:szCs w:val="24"/>
        </w:rPr>
        <w:t xml:space="preserve"> </w:t>
      </w:r>
      <w:proofErr w:type="spellStart"/>
      <w:r w:rsidR="00CA1ED5" w:rsidRPr="00CA1ED5">
        <w:rPr>
          <w:rFonts w:eastAsia="Times New Roman"/>
          <w:sz w:val="24"/>
          <w:szCs w:val="24"/>
        </w:rPr>
        <w:t>Roman</w:t>
      </w:r>
      <w:proofErr w:type="spellEnd"/>
      <w:r w:rsidR="00CA1ED5" w:rsidRPr="00CA1ED5">
        <w:rPr>
          <w:rFonts w:eastAsia="Times New Roman"/>
          <w:sz w:val="24"/>
          <w:szCs w:val="24"/>
        </w:rPr>
        <w:t xml:space="preserve">, кегль - 14, поля - </w:t>
      </w:r>
      <w:smartTag w:uri="urn:schemas-microsoft-com:office:smarttags" w:element="metricconverter">
        <w:smartTagPr>
          <w:attr w:name="ProductID" w:val="2,5 см"/>
        </w:smartTagPr>
        <w:r w:rsidR="00CA1ED5" w:rsidRPr="00CA1ED5">
          <w:rPr>
            <w:rFonts w:eastAsia="Times New Roman"/>
            <w:sz w:val="24"/>
            <w:szCs w:val="24"/>
          </w:rPr>
          <w:t>2,5 см</w:t>
        </w:r>
      </w:smartTag>
      <w:r w:rsidR="00CA1ED5" w:rsidRPr="00CA1ED5">
        <w:rPr>
          <w:rFonts w:eastAsia="Times New Roman"/>
          <w:sz w:val="24"/>
          <w:szCs w:val="24"/>
        </w:rPr>
        <w:t xml:space="preserve">. </w:t>
      </w:r>
      <w:r w:rsidR="00BC6AB0">
        <w:rPr>
          <w:rFonts w:eastAsia="Times New Roman"/>
          <w:sz w:val="24"/>
          <w:szCs w:val="24"/>
        </w:rPr>
        <w:t>Допускаются таблицы, диаграммы, рисунки, схемы и т.д.</w:t>
      </w:r>
    </w:p>
    <w:p w:rsidR="00B33C68" w:rsidRPr="00B33C68" w:rsidRDefault="00B33C68" w:rsidP="001F1944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</w:t>
      </w:r>
      <w:r w:rsidRPr="00B33C68">
        <w:rPr>
          <w:sz w:val="24"/>
          <w:szCs w:val="28"/>
        </w:rPr>
        <w:t>На титульном листе научно-исследовательской работы указываются:</w:t>
      </w:r>
    </w:p>
    <w:p w:rsidR="00BC6AB0" w:rsidRPr="00B33C68" w:rsidRDefault="00BC6AB0" w:rsidP="001F1944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>— тема работы,  направление работы;</w:t>
      </w:r>
    </w:p>
    <w:p w:rsidR="00B33C68" w:rsidRPr="00B33C68" w:rsidRDefault="00B33C68" w:rsidP="001F1944">
      <w:pPr>
        <w:spacing w:line="276" w:lineRule="auto"/>
        <w:jc w:val="both"/>
        <w:rPr>
          <w:sz w:val="24"/>
          <w:szCs w:val="28"/>
        </w:rPr>
      </w:pPr>
      <w:r w:rsidRPr="00B33C68">
        <w:rPr>
          <w:sz w:val="24"/>
          <w:szCs w:val="28"/>
        </w:rPr>
        <w:t>— полное наименование образовательного учреждения;</w:t>
      </w:r>
    </w:p>
    <w:p w:rsidR="00B33C68" w:rsidRPr="00B33C68" w:rsidRDefault="00B33C68" w:rsidP="001F1944">
      <w:pPr>
        <w:spacing w:line="276" w:lineRule="auto"/>
        <w:jc w:val="both"/>
        <w:rPr>
          <w:sz w:val="24"/>
          <w:szCs w:val="28"/>
        </w:rPr>
      </w:pPr>
      <w:r w:rsidRPr="00B33C68">
        <w:rPr>
          <w:sz w:val="24"/>
          <w:szCs w:val="28"/>
        </w:rPr>
        <w:t>— данные об авторе (фамилия, имя, отчество, курс, группа);</w:t>
      </w:r>
    </w:p>
    <w:p w:rsidR="00B33C68" w:rsidRPr="00B33C68" w:rsidRDefault="00B33C68" w:rsidP="001F1944">
      <w:pPr>
        <w:spacing w:line="276" w:lineRule="auto"/>
        <w:jc w:val="both"/>
        <w:rPr>
          <w:sz w:val="24"/>
          <w:szCs w:val="28"/>
        </w:rPr>
      </w:pPr>
      <w:r w:rsidRPr="00B33C68">
        <w:rPr>
          <w:sz w:val="24"/>
          <w:szCs w:val="28"/>
        </w:rPr>
        <w:t>—  фамилия, имя, отчество, ученые степень и звание научного руководителя,</w:t>
      </w:r>
    </w:p>
    <w:p w:rsidR="00B33C68" w:rsidRPr="00B33C68" w:rsidRDefault="00B33C68" w:rsidP="001F1944">
      <w:pPr>
        <w:spacing w:line="276" w:lineRule="auto"/>
        <w:jc w:val="both"/>
        <w:rPr>
          <w:sz w:val="24"/>
          <w:szCs w:val="28"/>
        </w:rPr>
      </w:pPr>
      <w:proofErr w:type="gramStart"/>
      <w:r w:rsidRPr="00B33C68">
        <w:rPr>
          <w:sz w:val="24"/>
          <w:szCs w:val="28"/>
        </w:rPr>
        <w:t>оказавшего</w:t>
      </w:r>
      <w:proofErr w:type="gramEnd"/>
      <w:r w:rsidRPr="00B33C68">
        <w:rPr>
          <w:sz w:val="24"/>
          <w:szCs w:val="28"/>
        </w:rPr>
        <w:t xml:space="preserve">  консультативную  и  методическую  помощь  студенту  в  подготовке</w:t>
      </w:r>
    </w:p>
    <w:p w:rsidR="00B33C68" w:rsidRDefault="00B33C68" w:rsidP="001F1944">
      <w:pPr>
        <w:spacing w:line="276" w:lineRule="auto"/>
        <w:jc w:val="both"/>
        <w:rPr>
          <w:sz w:val="24"/>
          <w:szCs w:val="28"/>
        </w:rPr>
      </w:pPr>
      <w:r w:rsidRPr="00B33C68">
        <w:rPr>
          <w:sz w:val="24"/>
          <w:szCs w:val="28"/>
        </w:rPr>
        <w:t>конкурсной научной работы.</w:t>
      </w:r>
    </w:p>
    <w:p w:rsidR="00B33C68" w:rsidRPr="00B33C68" w:rsidRDefault="00B33C68" w:rsidP="001F1944">
      <w:pPr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</w:t>
      </w:r>
      <w:r w:rsidRPr="00B33C68">
        <w:rPr>
          <w:sz w:val="24"/>
          <w:szCs w:val="28"/>
        </w:rPr>
        <w:t>В  случае  представления  работы  с  нарушением  настоящего  Положения</w:t>
      </w:r>
    </w:p>
    <w:p w:rsidR="00B33C68" w:rsidRPr="00B33C68" w:rsidRDefault="00B33C68" w:rsidP="001F1944">
      <w:pPr>
        <w:spacing w:line="276" w:lineRule="auto"/>
        <w:jc w:val="both"/>
        <w:rPr>
          <w:sz w:val="24"/>
          <w:szCs w:val="28"/>
        </w:rPr>
      </w:pPr>
      <w:r w:rsidRPr="00B33C68">
        <w:rPr>
          <w:sz w:val="24"/>
          <w:szCs w:val="28"/>
        </w:rPr>
        <w:t>конкурсная комиссия имеет право  отклонить эту работу от дальнейшего участия</w:t>
      </w:r>
    </w:p>
    <w:p w:rsidR="00B33C68" w:rsidRDefault="00B33C68" w:rsidP="001F1944">
      <w:pPr>
        <w:spacing w:line="276" w:lineRule="auto"/>
        <w:jc w:val="both"/>
        <w:rPr>
          <w:sz w:val="24"/>
          <w:szCs w:val="28"/>
        </w:rPr>
      </w:pPr>
      <w:r w:rsidRPr="00B33C68">
        <w:rPr>
          <w:sz w:val="24"/>
          <w:szCs w:val="28"/>
        </w:rPr>
        <w:t>в конкурсе.</w:t>
      </w:r>
      <w:r w:rsidR="00542318">
        <w:rPr>
          <w:sz w:val="24"/>
          <w:szCs w:val="28"/>
        </w:rPr>
        <w:t xml:space="preserve"> </w:t>
      </w:r>
      <w:r w:rsidRPr="00B33C68">
        <w:rPr>
          <w:sz w:val="24"/>
          <w:szCs w:val="28"/>
        </w:rPr>
        <w:t>Представленные на конкурс научные работы авторам не возвращаются.</w:t>
      </w:r>
    </w:p>
    <w:p w:rsidR="00BB6760" w:rsidRDefault="00BB6760" w:rsidP="001F1944">
      <w:pPr>
        <w:spacing w:line="276" w:lineRule="auto"/>
        <w:jc w:val="both"/>
        <w:rPr>
          <w:sz w:val="24"/>
          <w:szCs w:val="28"/>
        </w:rPr>
      </w:pPr>
    </w:p>
    <w:p w:rsidR="00FB4073" w:rsidRPr="00B33C68" w:rsidRDefault="00FB4073" w:rsidP="001F1944">
      <w:pPr>
        <w:spacing w:line="276" w:lineRule="auto"/>
        <w:jc w:val="both"/>
        <w:rPr>
          <w:sz w:val="24"/>
          <w:szCs w:val="28"/>
        </w:rPr>
      </w:pPr>
    </w:p>
    <w:p w:rsidR="00CA1ED5" w:rsidRDefault="00FB4073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Приложение №4</w:t>
      </w:r>
    </w:p>
    <w:p w:rsidR="005F1253" w:rsidRPr="00CA1ED5" w:rsidRDefault="005F1253" w:rsidP="001F1944">
      <w:pPr>
        <w:spacing w:line="276" w:lineRule="auto"/>
        <w:ind w:firstLine="709"/>
        <w:jc w:val="right"/>
        <w:outlineLvl w:val="2"/>
        <w:rPr>
          <w:rFonts w:eastAsia="Times New Roman"/>
          <w:b/>
          <w:sz w:val="24"/>
          <w:szCs w:val="24"/>
        </w:rPr>
      </w:pPr>
    </w:p>
    <w:p w:rsidR="0022600B" w:rsidRDefault="00CA1ED5" w:rsidP="001F1944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CA1ED5">
        <w:rPr>
          <w:rFonts w:eastAsia="Times New Roman"/>
          <w:sz w:val="24"/>
          <w:szCs w:val="24"/>
        </w:rPr>
        <w:t xml:space="preserve">Для </w:t>
      </w:r>
      <w:r w:rsidR="00527EC1">
        <w:rPr>
          <w:rFonts w:eastAsia="Times New Roman"/>
          <w:sz w:val="24"/>
          <w:szCs w:val="24"/>
        </w:rPr>
        <w:t xml:space="preserve">участия </w:t>
      </w:r>
      <w:r w:rsidR="00542318">
        <w:rPr>
          <w:rFonts w:eastAsia="Times New Roman"/>
          <w:sz w:val="24"/>
          <w:szCs w:val="24"/>
        </w:rPr>
        <w:t>в конкурсе</w:t>
      </w:r>
      <w:r w:rsidR="004F2B24">
        <w:rPr>
          <w:rFonts w:eastAsia="Times New Roman"/>
          <w:sz w:val="24"/>
          <w:szCs w:val="24"/>
        </w:rPr>
        <w:t xml:space="preserve"> </w:t>
      </w:r>
      <w:r w:rsidRPr="00CA1ED5">
        <w:rPr>
          <w:rFonts w:eastAsia="Times New Roman"/>
          <w:sz w:val="24"/>
          <w:szCs w:val="24"/>
        </w:rPr>
        <w:t>необходимо направить в адрес Оргкомитета</w:t>
      </w:r>
      <w:r w:rsidR="00541D0E">
        <w:rPr>
          <w:rFonts w:eastAsia="Times New Roman"/>
          <w:sz w:val="24"/>
          <w:szCs w:val="24"/>
        </w:rPr>
        <w:t xml:space="preserve"> </w:t>
      </w:r>
      <w:r w:rsidR="00527EC1" w:rsidRPr="00542318">
        <w:rPr>
          <w:rFonts w:eastAsia="Times New Roman"/>
          <w:color w:val="C00000"/>
          <w:sz w:val="24"/>
          <w:szCs w:val="28"/>
        </w:rPr>
        <w:t xml:space="preserve">до </w:t>
      </w:r>
      <w:r w:rsidR="00542318" w:rsidRPr="00542318">
        <w:rPr>
          <w:rFonts w:eastAsia="Times New Roman"/>
          <w:color w:val="C00000"/>
          <w:sz w:val="24"/>
          <w:szCs w:val="28"/>
        </w:rPr>
        <w:t>20 февраля</w:t>
      </w:r>
      <w:r w:rsidR="00131989">
        <w:rPr>
          <w:rFonts w:eastAsia="Times New Roman"/>
          <w:sz w:val="24"/>
          <w:szCs w:val="28"/>
        </w:rPr>
        <w:t xml:space="preserve"> пакет</w:t>
      </w:r>
      <w:r w:rsidR="0022600B" w:rsidRPr="00195047">
        <w:rPr>
          <w:rFonts w:eastAsia="Times New Roman"/>
          <w:sz w:val="24"/>
          <w:szCs w:val="28"/>
        </w:rPr>
        <w:t xml:space="preserve"> следующих документов</w:t>
      </w:r>
      <w:r w:rsidR="001D66A1" w:rsidRPr="00195047">
        <w:rPr>
          <w:rFonts w:eastAsia="Times New Roman"/>
          <w:sz w:val="24"/>
          <w:szCs w:val="28"/>
        </w:rPr>
        <w:t xml:space="preserve"> на электронную почту</w:t>
      </w:r>
      <w:r w:rsidR="001D66A1" w:rsidRPr="00195047">
        <w:rPr>
          <w:rFonts w:eastAsia="Times New Roman"/>
          <w:sz w:val="28"/>
          <w:szCs w:val="28"/>
        </w:rPr>
        <w:t>:</w:t>
      </w:r>
      <w:r w:rsidR="001D66A1" w:rsidRPr="001D66A1">
        <w:rPr>
          <w:rFonts w:eastAsia="Times New Roman"/>
          <w:b/>
          <w:sz w:val="28"/>
          <w:szCs w:val="28"/>
        </w:rPr>
        <w:t xml:space="preserve"> </w:t>
      </w:r>
      <w:hyperlink r:id="rId11" w:history="1">
        <w:proofErr w:type="spellStart"/>
        <w:r w:rsidR="001D66A1" w:rsidRPr="00195047">
          <w:rPr>
            <w:rFonts w:eastAsia="Times New Roman"/>
            <w:color w:val="FF0000"/>
            <w:sz w:val="24"/>
            <w:szCs w:val="28"/>
            <w:u w:val="single"/>
            <w:lang w:val="en-US"/>
          </w:rPr>
          <w:t>metod</w:t>
        </w:r>
        <w:proofErr w:type="spellEnd"/>
        <w:r w:rsidR="001D66A1" w:rsidRPr="00195047">
          <w:rPr>
            <w:rFonts w:eastAsia="Times New Roman"/>
            <w:color w:val="FF0000"/>
            <w:sz w:val="24"/>
            <w:szCs w:val="28"/>
            <w:u w:val="single"/>
          </w:rPr>
          <w:t>_</w:t>
        </w:r>
        <w:proofErr w:type="spellStart"/>
        <w:r w:rsidR="001D66A1" w:rsidRPr="00195047">
          <w:rPr>
            <w:rFonts w:eastAsia="Times New Roman"/>
            <w:color w:val="FF0000"/>
            <w:sz w:val="24"/>
            <w:szCs w:val="28"/>
            <w:u w:val="single"/>
            <w:lang w:val="en-US"/>
          </w:rPr>
          <w:t>bak</w:t>
        </w:r>
        <w:proofErr w:type="spellEnd"/>
        <w:r w:rsidR="001D66A1" w:rsidRPr="00195047">
          <w:rPr>
            <w:rFonts w:eastAsia="Times New Roman"/>
            <w:color w:val="FF0000"/>
            <w:sz w:val="24"/>
            <w:szCs w:val="28"/>
            <w:u w:val="single"/>
          </w:rPr>
          <w:t>_211 @</w:t>
        </w:r>
        <w:r w:rsidR="001D66A1" w:rsidRPr="00195047">
          <w:rPr>
            <w:rFonts w:eastAsia="Times New Roman"/>
            <w:color w:val="FF0000"/>
            <w:sz w:val="24"/>
            <w:szCs w:val="28"/>
            <w:u w:val="single"/>
            <w:lang w:val="en-US"/>
          </w:rPr>
          <w:t>mail</w:t>
        </w:r>
        <w:r w:rsidR="001D66A1" w:rsidRPr="00195047">
          <w:rPr>
            <w:rFonts w:eastAsia="Times New Roman"/>
            <w:color w:val="FF0000"/>
            <w:sz w:val="24"/>
            <w:szCs w:val="28"/>
            <w:u w:val="single"/>
          </w:rPr>
          <w:t>.</w:t>
        </w:r>
        <w:proofErr w:type="spellStart"/>
        <w:r w:rsidR="001D66A1" w:rsidRPr="00195047">
          <w:rPr>
            <w:rFonts w:eastAsia="Times New Roman"/>
            <w:color w:val="FF0000"/>
            <w:sz w:val="24"/>
            <w:szCs w:val="28"/>
            <w:u w:val="single"/>
          </w:rPr>
          <w:t>ru</w:t>
        </w:r>
        <w:proofErr w:type="spellEnd"/>
      </w:hyperlink>
      <w:r w:rsidR="0022600B" w:rsidRPr="00195047">
        <w:rPr>
          <w:rFonts w:eastAsia="Times New Roman"/>
          <w:b/>
          <w:szCs w:val="24"/>
        </w:rPr>
        <w:t>:</w:t>
      </w:r>
      <w:r w:rsidR="00BC6AB0">
        <w:rPr>
          <w:rFonts w:eastAsia="Times New Roman"/>
          <w:b/>
          <w:szCs w:val="24"/>
        </w:rPr>
        <w:t xml:space="preserve"> </w:t>
      </w:r>
      <w:r w:rsidR="00BC6AB0" w:rsidRPr="00195047">
        <w:rPr>
          <w:rFonts w:eastAsia="Times New Roman"/>
          <w:sz w:val="24"/>
          <w:szCs w:val="24"/>
        </w:rPr>
        <w:t>заявку на участие</w:t>
      </w:r>
      <w:r w:rsidR="00AB362B">
        <w:rPr>
          <w:rFonts w:eastAsia="Times New Roman"/>
          <w:sz w:val="24"/>
          <w:szCs w:val="24"/>
        </w:rPr>
        <w:t xml:space="preserve"> </w:t>
      </w:r>
      <w:r w:rsidR="00BC6AB0" w:rsidRPr="00195047">
        <w:rPr>
          <w:rFonts w:eastAsia="Times New Roman"/>
          <w:i/>
          <w:sz w:val="24"/>
          <w:szCs w:val="24"/>
        </w:rPr>
        <w:t>(см. Приложение №3)</w:t>
      </w:r>
      <w:r w:rsidR="00BC6AB0">
        <w:rPr>
          <w:rFonts w:eastAsia="Times New Roman"/>
          <w:sz w:val="24"/>
          <w:szCs w:val="24"/>
        </w:rPr>
        <w:t xml:space="preserve">,  </w:t>
      </w:r>
      <w:r w:rsidR="00BC6AB0" w:rsidRPr="00195047">
        <w:rPr>
          <w:rFonts w:eastAsia="Times New Roman"/>
          <w:sz w:val="24"/>
          <w:szCs w:val="24"/>
        </w:rPr>
        <w:t>работу</w:t>
      </w:r>
      <w:r w:rsidR="00BC6AB0">
        <w:rPr>
          <w:rFonts w:eastAsia="Times New Roman"/>
          <w:sz w:val="24"/>
          <w:szCs w:val="24"/>
        </w:rPr>
        <w:t>.</w:t>
      </w:r>
    </w:p>
    <w:p w:rsidR="00BB6760" w:rsidRDefault="00BB6760" w:rsidP="001F1944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BB6760" w:rsidRPr="00195047" w:rsidRDefault="00BB6760" w:rsidP="001F1944">
      <w:pPr>
        <w:spacing w:line="276" w:lineRule="auto"/>
        <w:ind w:firstLine="709"/>
        <w:jc w:val="both"/>
        <w:rPr>
          <w:rFonts w:eastAsia="Times New Roman"/>
          <w:szCs w:val="24"/>
        </w:rPr>
      </w:pPr>
    </w:p>
    <w:p w:rsidR="00A17A1B" w:rsidRDefault="00A17A1B" w:rsidP="001F1944">
      <w:pPr>
        <w:spacing w:line="276" w:lineRule="auto"/>
        <w:rPr>
          <w:sz w:val="20"/>
          <w:szCs w:val="20"/>
        </w:rPr>
      </w:pPr>
    </w:p>
    <w:p w:rsidR="00644A10" w:rsidRDefault="00644A10" w:rsidP="001F1944">
      <w:pPr>
        <w:spacing w:line="276" w:lineRule="auto"/>
        <w:rPr>
          <w:sz w:val="20"/>
          <w:szCs w:val="20"/>
        </w:rPr>
      </w:pPr>
    </w:p>
    <w:p w:rsidR="00644A10" w:rsidRDefault="00644A10" w:rsidP="001F1944">
      <w:pPr>
        <w:spacing w:line="276" w:lineRule="auto"/>
        <w:rPr>
          <w:sz w:val="20"/>
          <w:szCs w:val="20"/>
        </w:rPr>
      </w:pPr>
    </w:p>
    <w:p w:rsidR="00644A10" w:rsidRDefault="00644A10" w:rsidP="001F1944">
      <w:pPr>
        <w:spacing w:line="276" w:lineRule="auto"/>
        <w:rPr>
          <w:sz w:val="20"/>
          <w:szCs w:val="20"/>
        </w:rPr>
      </w:pPr>
    </w:p>
    <w:p w:rsidR="00644A10" w:rsidRDefault="00644A10" w:rsidP="001F1944">
      <w:pPr>
        <w:spacing w:line="276" w:lineRule="auto"/>
        <w:rPr>
          <w:sz w:val="20"/>
          <w:szCs w:val="20"/>
        </w:rPr>
      </w:pPr>
    </w:p>
    <w:p w:rsidR="00644A10" w:rsidRDefault="00644A10" w:rsidP="001F1944">
      <w:pPr>
        <w:spacing w:line="276" w:lineRule="auto"/>
        <w:rPr>
          <w:sz w:val="20"/>
          <w:szCs w:val="20"/>
        </w:rPr>
      </w:pPr>
    </w:p>
    <w:p w:rsidR="00644A10" w:rsidRDefault="00644A10" w:rsidP="001F1944">
      <w:pPr>
        <w:spacing w:line="276" w:lineRule="auto"/>
        <w:rPr>
          <w:sz w:val="20"/>
          <w:szCs w:val="20"/>
        </w:rPr>
      </w:pPr>
    </w:p>
    <w:p w:rsidR="00644A10" w:rsidRDefault="00644A10" w:rsidP="001F1944">
      <w:pPr>
        <w:spacing w:line="276" w:lineRule="auto"/>
        <w:rPr>
          <w:sz w:val="20"/>
          <w:szCs w:val="20"/>
        </w:rPr>
      </w:pPr>
    </w:p>
    <w:p w:rsidR="00644A10" w:rsidRDefault="00644A10" w:rsidP="001F1944">
      <w:pPr>
        <w:spacing w:line="276" w:lineRule="auto"/>
        <w:rPr>
          <w:sz w:val="20"/>
          <w:szCs w:val="20"/>
        </w:rPr>
      </w:pPr>
    </w:p>
    <w:p w:rsidR="00644A10" w:rsidRDefault="00644A10" w:rsidP="001F1944">
      <w:pPr>
        <w:spacing w:line="276" w:lineRule="auto"/>
        <w:rPr>
          <w:sz w:val="20"/>
          <w:szCs w:val="20"/>
        </w:rPr>
      </w:pPr>
    </w:p>
    <w:p w:rsidR="00644A10" w:rsidRDefault="00644A10" w:rsidP="001F1944">
      <w:pPr>
        <w:spacing w:line="276" w:lineRule="auto"/>
        <w:rPr>
          <w:sz w:val="20"/>
          <w:szCs w:val="20"/>
        </w:rPr>
      </w:pPr>
    </w:p>
    <w:p w:rsidR="00644A10" w:rsidRDefault="00644A10" w:rsidP="001F1944">
      <w:pPr>
        <w:spacing w:line="276" w:lineRule="auto"/>
        <w:rPr>
          <w:sz w:val="20"/>
          <w:szCs w:val="20"/>
        </w:rPr>
      </w:pPr>
    </w:p>
    <w:p w:rsidR="00644A10" w:rsidRDefault="00644A10" w:rsidP="001F1944">
      <w:pPr>
        <w:spacing w:line="276" w:lineRule="auto"/>
        <w:rPr>
          <w:sz w:val="20"/>
          <w:szCs w:val="20"/>
        </w:rPr>
      </w:pPr>
    </w:p>
    <w:p w:rsidR="00644A10" w:rsidRDefault="00644A10" w:rsidP="001F1944">
      <w:pPr>
        <w:spacing w:line="276" w:lineRule="auto"/>
        <w:rPr>
          <w:sz w:val="20"/>
          <w:szCs w:val="20"/>
        </w:rPr>
      </w:pPr>
    </w:p>
    <w:p w:rsidR="00644A10" w:rsidRDefault="00644A10" w:rsidP="001F1944">
      <w:pPr>
        <w:spacing w:line="276" w:lineRule="auto"/>
        <w:rPr>
          <w:sz w:val="20"/>
          <w:szCs w:val="20"/>
        </w:rPr>
      </w:pPr>
    </w:p>
    <w:p w:rsidR="00644A10" w:rsidRDefault="00644A10" w:rsidP="001F1944">
      <w:pPr>
        <w:spacing w:line="276" w:lineRule="auto"/>
        <w:rPr>
          <w:sz w:val="20"/>
          <w:szCs w:val="20"/>
        </w:rPr>
      </w:pPr>
    </w:p>
    <w:p w:rsidR="00644A10" w:rsidRDefault="00644A10" w:rsidP="001F1944">
      <w:pPr>
        <w:spacing w:line="276" w:lineRule="auto"/>
        <w:rPr>
          <w:sz w:val="20"/>
          <w:szCs w:val="20"/>
        </w:rPr>
      </w:pPr>
    </w:p>
    <w:p w:rsidR="00644A10" w:rsidRDefault="00644A10" w:rsidP="001F1944">
      <w:pPr>
        <w:spacing w:line="276" w:lineRule="auto"/>
        <w:rPr>
          <w:sz w:val="20"/>
          <w:szCs w:val="20"/>
        </w:rPr>
      </w:pPr>
    </w:p>
    <w:p w:rsidR="00644A10" w:rsidRDefault="00644A10" w:rsidP="001F1944">
      <w:pPr>
        <w:spacing w:line="276" w:lineRule="auto"/>
        <w:rPr>
          <w:sz w:val="20"/>
          <w:szCs w:val="20"/>
        </w:rPr>
      </w:pPr>
    </w:p>
    <w:p w:rsidR="00644A10" w:rsidRPr="0004789E" w:rsidRDefault="00644A10" w:rsidP="001F1944">
      <w:pPr>
        <w:spacing w:line="276" w:lineRule="auto"/>
        <w:rPr>
          <w:sz w:val="20"/>
          <w:szCs w:val="20"/>
        </w:rPr>
      </w:pPr>
    </w:p>
    <w:p w:rsidR="00B10895" w:rsidRDefault="00B10895" w:rsidP="001F1944">
      <w:pPr>
        <w:pStyle w:val="aa"/>
        <w:suppressAutoHyphens/>
        <w:spacing w:line="276" w:lineRule="auto"/>
        <w:jc w:val="right"/>
        <w:rPr>
          <w:b/>
          <w:sz w:val="24"/>
          <w:szCs w:val="24"/>
        </w:rPr>
      </w:pPr>
      <w:r w:rsidRPr="0004789E">
        <w:rPr>
          <w:b/>
          <w:sz w:val="24"/>
          <w:szCs w:val="24"/>
        </w:rPr>
        <w:t xml:space="preserve">Приложение </w:t>
      </w:r>
      <w:r w:rsidR="00FB4073">
        <w:rPr>
          <w:b/>
          <w:sz w:val="24"/>
          <w:szCs w:val="24"/>
        </w:rPr>
        <w:t>5</w:t>
      </w:r>
    </w:p>
    <w:p w:rsidR="00F233AC" w:rsidRDefault="00F233AC" w:rsidP="001F1944">
      <w:pPr>
        <w:pStyle w:val="aa"/>
        <w:suppressAutoHyphens/>
        <w:spacing w:line="276" w:lineRule="auto"/>
        <w:jc w:val="right"/>
        <w:rPr>
          <w:b/>
          <w:sz w:val="24"/>
          <w:szCs w:val="24"/>
        </w:rPr>
      </w:pPr>
    </w:p>
    <w:p w:rsidR="00F233AC" w:rsidRDefault="00F233AC" w:rsidP="001F1944">
      <w:pPr>
        <w:pStyle w:val="aa"/>
        <w:suppressAutoHyphens/>
        <w:spacing w:line="276" w:lineRule="auto"/>
        <w:jc w:val="right"/>
        <w:rPr>
          <w:b/>
          <w:sz w:val="24"/>
          <w:szCs w:val="24"/>
        </w:rPr>
      </w:pPr>
    </w:p>
    <w:p w:rsidR="00F233AC" w:rsidRPr="0004789E" w:rsidRDefault="00F233AC" w:rsidP="001F1944">
      <w:pPr>
        <w:pStyle w:val="aa"/>
        <w:suppressAutoHyphens/>
        <w:spacing w:line="276" w:lineRule="auto"/>
        <w:jc w:val="right"/>
        <w:rPr>
          <w:b/>
          <w:sz w:val="24"/>
          <w:szCs w:val="24"/>
        </w:rPr>
      </w:pPr>
    </w:p>
    <w:p w:rsidR="00B10895" w:rsidRPr="00E47C36" w:rsidRDefault="00B10895" w:rsidP="001F1944">
      <w:pPr>
        <w:pStyle w:val="Style2"/>
        <w:widowControl/>
        <w:spacing w:before="168" w:line="276" w:lineRule="auto"/>
        <w:jc w:val="center"/>
        <w:rPr>
          <w:rStyle w:val="FontStyle15"/>
          <w:b/>
        </w:rPr>
      </w:pPr>
      <w:r w:rsidRPr="00E47C36">
        <w:rPr>
          <w:rStyle w:val="FontStyle15"/>
          <w:b/>
        </w:rPr>
        <w:t>Заявка</w:t>
      </w:r>
    </w:p>
    <w:p w:rsidR="00B10895" w:rsidRPr="00F97834" w:rsidRDefault="00B10895" w:rsidP="001F1944">
      <w:pPr>
        <w:pStyle w:val="Style2"/>
        <w:widowControl/>
        <w:spacing w:before="168" w:line="276" w:lineRule="auto"/>
        <w:jc w:val="center"/>
        <w:rPr>
          <w:rStyle w:val="FontStyle15"/>
        </w:rPr>
      </w:pPr>
    </w:p>
    <w:p w:rsidR="00B10895" w:rsidRPr="0013306B" w:rsidRDefault="00E47C36" w:rsidP="001F1944">
      <w:pPr>
        <w:tabs>
          <w:tab w:val="left" w:pos="886"/>
          <w:tab w:val="left" w:pos="9024"/>
        </w:tabs>
        <w:spacing w:line="276" w:lineRule="auto"/>
        <w:ind w:right="-48"/>
        <w:jc w:val="center"/>
        <w:rPr>
          <w:sz w:val="20"/>
          <w:szCs w:val="24"/>
        </w:rPr>
      </w:pPr>
      <w:r>
        <w:rPr>
          <w:rStyle w:val="FontStyle15"/>
        </w:rPr>
        <w:t>в</w:t>
      </w:r>
      <w:r w:rsidR="00B10895" w:rsidRPr="00F97834">
        <w:rPr>
          <w:rStyle w:val="FontStyle15"/>
        </w:rPr>
        <w:t xml:space="preserve"> Оргкомитет </w:t>
      </w:r>
      <w:r w:rsidR="00175802">
        <w:rPr>
          <w:rFonts w:eastAsia="Times New Roman"/>
          <w:bCs/>
          <w:szCs w:val="28"/>
        </w:rPr>
        <w:t>Краевого</w:t>
      </w:r>
      <w:r w:rsidR="00D11091">
        <w:rPr>
          <w:rFonts w:eastAsia="Times New Roman"/>
          <w:bCs/>
          <w:szCs w:val="28"/>
        </w:rPr>
        <w:t xml:space="preserve"> студенческого</w:t>
      </w:r>
      <w:r w:rsidR="00541D0E">
        <w:rPr>
          <w:rFonts w:eastAsia="Times New Roman"/>
          <w:bCs/>
          <w:szCs w:val="28"/>
        </w:rPr>
        <w:t xml:space="preserve"> </w:t>
      </w:r>
      <w:r w:rsidR="00542318">
        <w:rPr>
          <w:rFonts w:eastAsia="Times New Roman"/>
          <w:bCs/>
          <w:szCs w:val="28"/>
        </w:rPr>
        <w:t>к</w:t>
      </w:r>
      <w:r w:rsidR="00D11091">
        <w:rPr>
          <w:rFonts w:eastAsia="Times New Roman"/>
          <w:bCs/>
          <w:szCs w:val="28"/>
        </w:rPr>
        <w:t>онкурса</w:t>
      </w:r>
    </w:p>
    <w:p w:rsidR="00B10895" w:rsidRDefault="00542318" w:rsidP="001F1944">
      <w:pPr>
        <w:pStyle w:val="Style1"/>
        <w:widowControl/>
        <w:tabs>
          <w:tab w:val="left" w:pos="9024"/>
        </w:tabs>
        <w:spacing w:before="53" w:line="276" w:lineRule="auto"/>
        <w:ind w:right="-48"/>
        <w:jc w:val="center"/>
        <w:rPr>
          <w:rStyle w:val="FontStyle15"/>
          <w:color w:val="FF0000"/>
          <w:sz w:val="20"/>
        </w:rPr>
      </w:pPr>
      <w:r w:rsidRPr="00E47C36">
        <w:rPr>
          <w:rStyle w:val="FontStyle15"/>
          <w:color w:val="FF0000"/>
          <w:sz w:val="20"/>
        </w:rPr>
        <w:t>«</w:t>
      </w:r>
      <w:r w:rsidR="00175802">
        <w:rPr>
          <w:rStyle w:val="FontStyle15"/>
          <w:color w:val="FF0000"/>
          <w:sz w:val="20"/>
        </w:rPr>
        <w:t>Лучший исследовательский проект</w:t>
      </w:r>
      <w:r w:rsidRPr="00E47C36">
        <w:rPr>
          <w:rStyle w:val="FontStyle15"/>
          <w:color w:val="FF0000"/>
          <w:sz w:val="20"/>
        </w:rPr>
        <w:t>»</w:t>
      </w:r>
      <w:r w:rsidR="00757949" w:rsidRPr="00E47C36">
        <w:rPr>
          <w:rStyle w:val="FontStyle15"/>
          <w:color w:val="FF0000"/>
          <w:sz w:val="20"/>
        </w:rPr>
        <w:t>.</w:t>
      </w:r>
    </w:p>
    <w:p w:rsidR="00E90838" w:rsidRPr="00E47C36" w:rsidRDefault="00E90838" w:rsidP="001F1944">
      <w:pPr>
        <w:pStyle w:val="Style1"/>
        <w:widowControl/>
        <w:tabs>
          <w:tab w:val="left" w:pos="9024"/>
        </w:tabs>
        <w:spacing w:before="53" w:line="276" w:lineRule="auto"/>
        <w:ind w:right="-48"/>
        <w:jc w:val="center"/>
        <w:rPr>
          <w:rStyle w:val="FontStyle15"/>
          <w:color w:val="FF0000"/>
          <w:sz w:val="20"/>
        </w:rPr>
      </w:pPr>
    </w:p>
    <w:p w:rsidR="00B10895" w:rsidRPr="00F97834" w:rsidRDefault="00B10895" w:rsidP="001F1944">
      <w:pPr>
        <w:pStyle w:val="Style3"/>
        <w:widowControl/>
        <w:spacing w:line="276" w:lineRule="auto"/>
        <w:rPr>
          <w:rStyle w:val="FontStyle15"/>
        </w:rPr>
      </w:pPr>
    </w:p>
    <w:tbl>
      <w:tblPr>
        <w:tblW w:w="9191" w:type="dxa"/>
        <w:jc w:val="center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5"/>
        <w:gridCol w:w="1843"/>
        <w:gridCol w:w="1417"/>
        <w:gridCol w:w="1739"/>
        <w:gridCol w:w="1701"/>
        <w:gridCol w:w="1736"/>
      </w:tblGrid>
      <w:tr w:rsidR="00F47420" w:rsidRPr="00F97834" w:rsidTr="00151A59">
        <w:trPr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420" w:rsidRPr="00542318" w:rsidRDefault="00F47420" w:rsidP="001F1944">
            <w:pPr>
              <w:pStyle w:val="Style5"/>
              <w:widowControl/>
              <w:spacing w:line="276" w:lineRule="auto"/>
              <w:jc w:val="center"/>
              <w:rPr>
                <w:rStyle w:val="FontStyle15"/>
                <w:sz w:val="20"/>
              </w:rPr>
            </w:pPr>
            <w:r w:rsidRPr="00542318">
              <w:rPr>
                <w:rStyle w:val="FontStyle15"/>
                <w:sz w:val="20"/>
              </w:rPr>
              <w:t xml:space="preserve">№ </w:t>
            </w:r>
            <w:proofErr w:type="gramStart"/>
            <w:r>
              <w:rPr>
                <w:rStyle w:val="FontStyle15"/>
                <w:spacing w:val="80"/>
                <w:sz w:val="20"/>
              </w:rPr>
              <w:t>п</w:t>
            </w:r>
            <w:proofErr w:type="gramEnd"/>
            <w:r>
              <w:rPr>
                <w:rStyle w:val="FontStyle15"/>
                <w:spacing w:val="80"/>
                <w:sz w:val="20"/>
              </w:rPr>
              <w:t>/</w:t>
            </w:r>
            <w:r w:rsidRPr="00542318">
              <w:rPr>
                <w:rStyle w:val="FontStyle15"/>
                <w:sz w:val="20"/>
              </w:rPr>
              <w:t>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420" w:rsidRDefault="00F47420" w:rsidP="00F233AC">
            <w:pPr>
              <w:pStyle w:val="Style5"/>
              <w:widowControl/>
              <w:spacing w:line="276" w:lineRule="auto"/>
              <w:jc w:val="center"/>
              <w:rPr>
                <w:rStyle w:val="FontStyle15"/>
                <w:sz w:val="20"/>
              </w:rPr>
            </w:pPr>
            <w:r w:rsidRPr="00F233AC">
              <w:rPr>
                <w:rStyle w:val="FontStyle15"/>
                <w:b/>
                <w:sz w:val="20"/>
              </w:rPr>
              <w:t>Заказчик по договору</w:t>
            </w:r>
            <w:r>
              <w:rPr>
                <w:rStyle w:val="FontStyle15"/>
                <w:sz w:val="20"/>
              </w:rPr>
              <w:t xml:space="preserve"> </w:t>
            </w:r>
            <w:r w:rsidRPr="00F47420">
              <w:rPr>
                <w:rStyle w:val="FontStyle15"/>
                <w:b/>
                <w:sz w:val="20"/>
              </w:rPr>
              <w:t>(юридическое лицо)</w:t>
            </w:r>
          </w:p>
          <w:p w:rsidR="00F47420" w:rsidRDefault="00F47420" w:rsidP="00F233AC">
            <w:pPr>
              <w:pStyle w:val="Style5"/>
              <w:widowControl/>
              <w:spacing w:line="276" w:lineRule="auto"/>
              <w:jc w:val="center"/>
              <w:rPr>
                <w:rStyle w:val="FontStyle15"/>
                <w:sz w:val="20"/>
              </w:rPr>
            </w:pPr>
            <w:r w:rsidRPr="00542318">
              <w:rPr>
                <w:rStyle w:val="FontStyle15"/>
                <w:sz w:val="20"/>
              </w:rPr>
              <w:t>Полное наименование образовательного учреждения</w:t>
            </w:r>
            <w:r>
              <w:rPr>
                <w:rStyle w:val="FontStyle15"/>
                <w:sz w:val="20"/>
              </w:rPr>
              <w:t>, адрес, банковские реквизиты</w:t>
            </w:r>
          </w:p>
          <w:p w:rsidR="00F47420" w:rsidRPr="00542318" w:rsidRDefault="00F47420" w:rsidP="00F47420">
            <w:pPr>
              <w:pStyle w:val="Style5"/>
              <w:widowControl/>
              <w:spacing w:line="276" w:lineRule="auto"/>
              <w:jc w:val="center"/>
              <w:rPr>
                <w:rStyle w:val="FontStyle15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420" w:rsidRPr="00542318" w:rsidRDefault="00F47420" w:rsidP="00F47420">
            <w:pPr>
              <w:pStyle w:val="Style5"/>
              <w:widowControl/>
              <w:spacing w:line="276" w:lineRule="auto"/>
              <w:ind w:left="-40"/>
              <w:jc w:val="center"/>
              <w:rPr>
                <w:rStyle w:val="FontStyle15"/>
                <w:sz w:val="20"/>
              </w:rPr>
            </w:pPr>
          </w:p>
        </w:tc>
        <w:tc>
          <w:tcPr>
            <w:tcW w:w="1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420" w:rsidRPr="00542318" w:rsidRDefault="00F47420" w:rsidP="00644A10">
            <w:pPr>
              <w:pStyle w:val="Style5"/>
              <w:spacing w:line="276" w:lineRule="auto"/>
              <w:ind w:left="14" w:hanging="14"/>
              <w:jc w:val="center"/>
              <w:rPr>
                <w:rStyle w:val="FontStyle15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7420" w:rsidRPr="00542318" w:rsidRDefault="00F47420" w:rsidP="001F1944">
            <w:pPr>
              <w:pStyle w:val="Style5"/>
              <w:widowControl/>
              <w:spacing w:line="276" w:lineRule="auto"/>
              <w:jc w:val="center"/>
              <w:rPr>
                <w:rStyle w:val="FontStyle15"/>
                <w:sz w:val="20"/>
              </w:rPr>
            </w:pPr>
          </w:p>
        </w:tc>
        <w:tc>
          <w:tcPr>
            <w:tcW w:w="1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420" w:rsidRPr="00542318" w:rsidRDefault="00F47420" w:rsidP="00644A10">
            <w:pPr>
              <w:pStyle w:val="Style5"/>
              <w:widowControl/>
              <w:spacing w:line="276" w:lineRule="auto"/>
              <w:jc w:val="center"/>
              <w:rPr>
                <w:rStyle w:val="FontStyle15"/>
                <w:sz w:val="20"/>
              </w:rPr>
            </w:pPr>
          </w:p>
        </w:tc>
      </w:tr>
      <w:tr w:rsidR="00F47420" w:rsidRPr="00F97834" w:rsidTr="00151A59">
        <w:trPr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20" w:rsidRPr="00F97834" w:rsidRDefault="00F47420" w:rsidP="001F1944">
            <w:pPr>
              <w:pStyle w:val="Style5"/>
              <w:widowControl/>
              <w:spacing w:line="276" w:lineRule="auto"/>
              <w:rPr>
                <w:rStyle w:val="FontStyle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20" w:rsidRDefault="00F47420" w:rsidP="00F47420">
            <w:pPr>
              <w:pStyle w:val="Style5"/>
              <w:widowControl/>
              <w:spacing w:line="276" w:lineRule="auto"/>
              <w:jc w:val="center"/>
              <w:rPr>
                <w:rStyle w:val="FontStyle15"/>
                <w:b/>
                <w:sz w:val="20"/>
              </w:rPr>
            </w:pPr>
            <w:r w:rsidRPr="00F233AC">
              <w:rPr>
                <w:rStyle w:val="FontStyle15"/>
                <w:b/>
                <w:sz w:val="20"/>
              </w:rPr>
              <w:t>Заказчик по договору</w:t>
            </w:r>
          </w:p>
          <w:p w:rsidR="00F47420" w:rsidRPr="00F47420" w:rsidRDefault="00F47420" w:rsidP="00F47420">
            <w:pPr>
              <w:pStyle w:val="Style5"/>
              <w:widowControl/>
              <w:spacing w:line="276" w:lineRule="auto"/>
              <w:jc w:val="center"/>
              <w:rPr>
                <w:rStyle w:val="FontStyle15"/>
                <w:sz w:val="20"/>
              </w:rPr>
            </w:pPr>
            <w:r w:rsidRPr="00F47420">
              <w:rPr>
                <w:rStyle w:val="FontStyle15"/>
                <w:sz w:val="20"/>
              </w:rPr>
              <w:t>(</w:t>
            </w:r>
            <w:r w:rsidRPr="00F47420">
              <w:rPr>
                <w:rStyle w:val="FontStyle15"/>
                <w:b/>
                <w:sz w:val="20"/>
              </w:rPr>
              <w:t>физическое лицо)</w:t>
            </w:r>
          </w:p>
          <w:p w:rsidR="00F47420" w:rsidRDefault="00F47420" w:rsidP="00F47420">
            <w:pPr>
              <w:pStyle w:val="Style5"/>
              <w:widowControl/>
              <w:spacing w:line="276" w:lineRule="auto"/>
              <w:jc w:val="center"/>
              <w:rPr>
                <w:rStyle w:val="FontStyle15"/>
                <w:sz w:val="20"/>
              </w:rPr>
            </w:pPr>
            <w:r>
              <w:rPr>
                <w:rStyle w:val="FontStyle15"/>
                <w:sz w:val="20"/>
              </w:rPr>
              <w:t>ФИО (полностью)</w:t>
            </w:r>
          </w:p>
          <w:p w:rsidR="00F47420" w:rsidRDefault="00F47420" w:rsidP="00F47420">
            <w:pPr>
              <w:pStyle w:val="Style5"/>
              <w:widowControl/>
              <w:spacing w:line="276" w:lineRule="auto"/>
              <w:jc w:val="center"/>
              <w:rPr>
                <w:rStyle w:val="FontStyle15"/>
                <w:sz w:val="20"/>
              </w:rPr>
            </w:pPr>
            <w:r>
              <w:rPr>
                <w:rStyle w:val="FontStyle15"/>
                <w:sz w:val="20"/>
              </w:rPr>
              <w:t>Адрес, паспортные данные, дата рождения,</w:t>
            </w:r>
          </w:p>
          <w:p w:rsidR="00F47420" w:rsidRDefault="00F47420" w:rsidP="00F47420">
            <w:pPr>
              <w:pStyle w:val="Style5"/>
              <w:widowControl/>
              <w:spacing w:line="276" w:lineRule="auto"/>
              <w:jc w:val="center"/>
              <w:rPr>
                <w:rStyle w:val="FontStyle15"/>
                <w:sz w:val="20"/>
              </w:rPr>
            </w:pPr>
            <w:r>
              <w:rPr>
                <w:rStyle w:val="FontStyle15"/>
                <w:sz w:val="20"/>
              </w:rPr>
              <w:t xml:space="preserve">телефон, адрес </w:t>
            </w:r>
            <w:proofErr w:type="gramStart"/>
            <w:r>
              <w:rPr>
                <w:rStyle w:val="FontStyle15"/>
                <w:sz w:val="20"/>
              </w:rPr>
              <w:t>электронной</w:t>
            </w:r>
            <w:proofErr w:type="gramEnd"/>
          </w:p>
          <w:p w:rsidR="00F47420" w:rsidRDefault="00F47420" w:rsidP="00F47420">
            <w:pPr>
              <w:pStyle w:val="Style5"/>
              <w:widowControl/>
              <w:spacing w:line="276" w:lineRule="auto"/>
              <w:jc w:val="center"/>
              <w:rPr>
                <w:rStyle w:val="FontStyle15"/>
                <w:sz w:val="20"/>
              </w:rPr>
            </w:pPr>
            <w:r>
              <w:rPr>
                <w:rStyle w:val="FontStyle15"/>
                <w:sz w:val="20"/>
              </w:rPr>
              <w:t>почты</w:t>
            </w:r>
          </w:p>
          <w:p w:rsidR="00F47420" w:rsidRPr="00F97834" w:rsidRDefault="00F47420" w:rsidP="00F233AC">
            <w:pPr>
              <w:pStyle w:val="Style5"/>
              <w:widowControl/>
              <w:spacing w:line="276" w:lineRule="auto"/>
              <w:jc w:val="center"/>
              <w:rPr>
                <w:rStyle w:val="FontStyle15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20" w:rsidRPr="00F97834" w:rsidRDefault="00F47420" w:rsidP="00644A10">
            <w:pPr>
              <w:pStyle w:val="Style5"/>
              <w:widowControl/>
              <w:spacing w:line="276" w:lineRule="auto"/>
              <w:jc w:val="center"/>
              <w:rPr>
                <w:rStyle w:val="FontStyle15"/>
              </w:rPr>
            </w:pPr>
          </w:p>
        </w:tc>
        <w:tc>
          <w:tcPr>
            <w:tcW w:w="17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20" w:rsidRPr="00F97834" w:rsidRDefault="00F47420" w:rsidP="00644A10">
            <w:pPr>
              <w:pStyle w:val="Style5"/>
              <w:widowControl/>
              <w:spacing w:line="276" w:lineRule="auto"/>
              <w:ind w:left="14" w:hanging="14"/>
              <w:jc w:val="center"/>
              <w:rPr>
                <w:rStyle w:val="FontStyle15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20" w:rsidRPr="00F97834" w:rsidRDefault="00F47420" w:rsidP="00644A10">
            <w:pPr>
              <w:pStyle w:val="Style6"/>
              <w:widowControl/>
              <w:spacing w:line="276" w:lineRule="auto"/>
              <w:jc w:val="center"/>
              <w:rPr>
                <w:rStyle w:val="FontStyle15"/>
              </w:rPr>
            </w:pPr>
          </w:p>
        </w:tc>
        <w:tc>
          <w:tcPr>
            <w:tcW w:w="17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420" w:rsidRPr="00F97834" w:rsidRDefault="00F47420" w:rsidP="00644A10">
            <w:pPr>
              <w:pStyle w:val="Style6"/>
              <w:widowControl/>
              <w:spacing w:line="276" w:lineRule="auto"/>
              <w:jc w:val="center"/>
              <w:rPr>
                <w:rStyle w:val="FontStyle15"/>
              </w:rPr>
            </w:pPr>
          </w:p>
        </w:tc>
      </w:tr>
      <w:tr w:rsidR="00644A10" w:rsidRPr="00F97834" w:rsidTr="00E47C36">
        <w:trPr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10" w:rsidRPr="00F97834" w:rsidRDefault="00644A10" w:rsidP="001F1944">
            <w:pPr>
              <w:pStyle w:val="Style5"/>
              <w:widowControl/>
              <w:spacing w:line="276" w:lineRule="auto"/>
              <w:rPr>
                <w:rStyle w:val="FontStyle15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10" w:rsidRPr="00542318" w:rsidRDefault="00644A10" w:rsidP="00644A10">
            <w:pPr>
              <w:pStyle w:val="Style5"/>
              <w:widowControl/>
              <w:spacing w:line="276" w:lineRule="auto"/>
              <w:jc w:val="center"/>
              <w:rPr>
                <w:rStyle w:val="FontStyle15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10" w:rsidRPr="00542318" w:rsidRDefault="00644A10" w:rsidP="00644A10">
            <w:pPr>
              <w:pStyle w:val="Style5"/>
              <w:widowControl/>
              <w:spacing w:line="276" w:lineRule="auto"/>
              <w:ind w:left="-40"/>
              <w:jc w:val="center"/>
              <w:rPr>
                <w:rStyle w:val="FontStyle15"/>
                <w:sz w:val="20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10" w:rsidRDefault="00644A10" w:rsidP="00644A10">
            <w:pPr>
              <w:pStyle w:val="Style5"/>
              <w:widowControl/>
              <w:spacing w:line="276" w:lineRule="auto"/>
              <w:ind w:left="14" w:hanging="14"/>
              <w:jc w:val="center"/>
              <w:rPr>
                <w:rStyle w:val="FontStyle15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10" w:rsidRPr="00F97834" w:rsidRDefault="00644A10" w:rsidP="00644A10">
            <w:pPr>
              <w:pStyle w:val="Style6"/>
              <w:widowControl/>
              <w:spacing w:line="276" w:lineRule="auto"/>
              <w:jc w:val="center"/>
              <w:rPr>
                <w:rStyle w:val="FontStyle15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A10" w:rsidRPr="00F97834" w:rsidRDefault="00644A10" w:rsidP="00644A10">
            <w:pPr>
              <w:pStyle w:val="Style6"/>
              <w:widowControl/>
              <w:spacing w:line="276" w:lineRule="auto"/>
              <w:jc w:val="center"/>
              <w:rPr>
                <w:rStyle w:val="FontStyle15"/>
              </w:rPr>
            </w:pPr>
          </w:p>
        </w:tc>
      </w:tr>
    </w:tbl>
    <w:p w:rsidR="00D45E70" w:rsidRDefault="00D45E70" w:rsidP="001F1944">
      <w:pPr>
        <w:tabs>
          <w:tab w:val="left" w:pos="6060"/>
        </w:tabs>
        <w:spacing w:line="276" w:lineRule="auto"/>
        <w:rPr>
          <w:sz w:val="24"/>
          <w:szCs w:val="24"/>
        </w:rPr>
      </w:pPr>
    </w:p>
    <w:p w:rsidR="00F233AC" w:rsidRDefault="00F233AC" w:rsidP="001F1944">
      <w:pPr>
        <w:tabs>
          <w:tab w:val="left" w:pos="6060"/>
        </w:tabs>
        <w:spacing w:line="276" w:lineRule="auto"/>
        <w:rPr>
          <w:sz w:val="24"/>
          <w:szCs w:val="24"/>
        </w:rPr>
      </w:pPr>
    </w:p>
    <w:p w:rsidR="00F233AC" w:rsidRDefault="00F233AC" w:rsidP="001F1944">
      <w:pPr>
        <w:tabs>
          <w:tab w:val="left" w:pos="6060"/>
        </w:tabs>
        <w:spacing w:line="276" w:lineRule="auto"/>
        <w:rPr>
          <w:sz w:val="24"/>
          <w:szCs w:val="24"/>
        </w:rPr>
      </w:pPr>
    </w:p>
    <w:p w:rsidR="00F233AC" w:rsidRDefault="00F233AC" w:rsidP="001F1944">
      <w:pPr>
        <w:tabs>
          <w:tab w:val="left" w:pos="6060"/>
        </w:tabs>
        <w:spacing w:line="276" w:lineRule="auto"/>
        <w:rPr>
          <w:sz w:val="24"/>
          <w:szCs w:val="24"/>
        </w:rPr>
      </w:pPr>
    </w:p>
    <w:p w:rsidR="00F233AC" w:rsidRDefault="00F233AC" w:rsidP="001F1944">
      <w:pPr>
        <w:tabs>
          <w:tab w:val="left" w:pos="6060"/>
        </w:tabs>
        <w:spacing w:line="276" w:lineRule="auto"/>
        <w:rPr>
          <w:sz w:val="24"/>
          <w:szCs w:val="24"/>
        </w:rPr>
      </w:pPr>
    </w:p>
    <w:p w:rsidR="00B10895" w:rsidRPr="00145402" w:rsidRDefault="00B10895" w:rsidP="001F1944">
      <w:pPr>
        <w:tabs>
          <w:tab w:val="left" w:pos="6060"/>
        </w:tabs>
        <w:spacing w:line="276" w:lineRule="auto"/>
        <w:rPr>
          <w:sz w:val="24"/>
          <w:szCs w:val="24"/>
        </w:rPr>
      </w:pPr>
      <w:r w:rsidRPr="00145402">
        <w:rPr>
          <w:sz w:val="24"/>
          <w:szCs w:val="24"/>
        </w:rPr>
        <w:t>Подпись директора ОУ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5402">
        <w:rPr>
          <w:sz w:val="24"/>
          <w:szCs w:val="24"/>
        </w:rPr>
        <w:t>Печать ОУ</w:t>
      </w:r>
    </w:p>
    <w:p w:rsidR="00644A10" w:rsidRDefault="00644A10" w:rsidP="001F1944">
      <w:pPr>
        <w:spacing w:line="276" w:lineRule="auto"/>
        <w:jc w:val="right"/>
        <w:rPr>
          <w:b/>
          <w:sz w:val="24"/>
          <w:szCs w:val="24"/>
        </w:rPr>
      </w:pPr>
    </w:p>
    <w:p w:rsidR="00644A10" w:rsidRDefault="00644A10" w:rsidP="001F1944">
      <w:pPr>
        <w:spacing w:line="276" w:lineRule="auto"/>
        <w:jc w:val="right"/>
        <w:rPr>
          <w:b/>
          <w:sz w:val="24"/>
          <w:szCs w:val="24"/>
        </w:rPr>
      </w:pPr>
    </w:p>
    <w:p w:rsidR="00644A10" w:rsidRDefault="00644A10" w:rsidP="001F1944">
      <w:pPr>
        <w:spacing w:line="276" w:lineRule="auto"/>
        <w:jc w:val="right"/>
        <w:rPr>
          <w:b/>
          <w:sz w:val="24"/>
          <w:szCs w:val="24"/>
        </w:rPr>
      </w:pPr>
    </w:p>
    <w:p w:rsidR="00644A10" w:rsidRDefault="00644A10" w:rsidP="001F1944">
      <w:pPr>
        <w:spacing w:line="276" w:lineRule="auto"/>
        <w:jc w:val="right"/>
        <w:rPr>
          <w:b/>
          <w:sz w:val="24"/>
          <w:szCs w:val="24"/>
        </w:rPr>
      </w:pPr>
    </w:p>
    <w:p w:rsidR="00644A10" w:rsidRDefault="00644A10" w:rsidP="001F1944">
      <w:pPr>
        <w:spacing w:line="276" w:lineRule="auto"/>
        <w:jc w:val="right"/>
        <w:rPr>
          <w:b/>
          <w:sz w:val="24"/>
          <w:szCs w:val="24"/>
        </w:rPr>
      </w:pPr>
    </w:p>
    <w:p w:rsidR="00644A10" w:rsidRDefault="00644A10" w:rsidP="001F1944">
      <w:pPr>
        <w:spacing w:line="276" w:lineRule="auto"/>
        <w:jc w:val="right"/>
        <w:rPr>
          <w:b/>
          <w:sz w:val="24"/>
          <w:szCs w:val="24"/>
        </w:rPr>
      </w:pPr>
    </w:p>
    <w:p w:rsidR="00361591" w:rsidRDefault="005F1253" w:rsidP="001F1944">
      <w:pPr>
        <w:spacing w:line="276" w:lineRule="auto"/>
        <w:jc w:val="right"/>
        <w:rPr>
          <w:b/>
          <w:sz w:val="24"/>
          <w:szCs w:val="24"/>
        </w:rPr>
      </w:pPr>
      <w:r w:rsidRPr="0004789E">
        <w:rPr>
          <w:b/>
          <w:sz w:val="24"/>
          <w:szCs w:val="24"/>
        </w:rPr>
        <w:t>Приложение</w:t>
      </w:r>
      <w:r w:rsidR="00FB4073">
        <w:rPr>
          <w:b/>
          <w:sz w:val="24"/>
          <w:szCs w:val="24"/>
        </w:rPr>
        <w:t xml:space="preserve"> 6</w:t>
      </w:r>
    </w:p>
    <w:p w:rsidR="00F233AC" w:rsidRDefault="00F233AC" w:rsidP="001F1944">
      <w:pPr>
        <w:spacing w:line="276" w:lineRule="auto"/>
        <w:jc w:val="right"/>
        <w:rPr>
          <w:b/>
          <w:sz w:val="24"/>
          <w:szCs w:val="24"/>
        </w:rPr>
      </w:pPr>
    </w:p>
    <w:p w:rsidR="005F1253" w:rsidRDefault="005F1253" w:rsidP="001F1944">
      <w:pPr>
        <w:spacing w:line="276" w:lineRule="auto"/>
        <w:jc w:val="center"/>
        <w:rPr>
          <w:b/>
          <w:sz w:val="24"/>
          <w:szCs w:val="24"/>
        </w:rPr>
      </w:pPr>
      <w:r w:rsidRPr="000376E9">
        <w:rPr>
          <w:b/>
          <w:sz w:val="24"/>
          <w:szCs w:val="24"/>
        </w:rPr>
        <w:t>ПОРЯДОК ОПЛАТЫ ОРГАНИЗАЦИОННОГО ВЗНОСА</w:t>
      </w:r>
    </w:p>
    <w:p w:rsidR="00131989" w:rsidRDefault="00131989" w:rsidP="001F1944">
      <w:pPr>
        <w:spacing w:line="276" w:lineRule="auto"/>
        <w:jc w:val="center"/>
        <w:rPr>
          <w:b/>
          <w:sz w:val="24"/>
          <w:szCs w:val="24"/>
        </w:rPr>
      </w:pPr>
    </w:p>
    <w:p w:rsidR="000E63D5" w:rsidRDefault="00131989" w:rsidP="00251166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CA1ED5">
        <w:rPr>
          <w:rFonts w:eastAsia="Times New Roman"/>
          <w:sz w:val="24"/>
          <w:szCs w:val="24"/>
        </w:rPr>
        <w:t xml:space="preserve">Для </w:t>
      </w:r>
      <w:r>
        <w:rPr>
          <w:rFonts w:eastAsia="Times New Roman"/>
          <w:sz w:val="24"/>
          <w:szCs w:val="24"/>
        </w:rPr>
        <w:t xml:space="preserve">участия в </w:t>
      </w:r>
      <w:r w:rsidR="00BC6AB0">
        <w:rPr>
          <w:rFonts w:eastAsia="Times New Roman"/>
          <w:sz w:val="24"/>
          <w:szCs w:val="24"/>
        </w:rPr>
        <w:t xml:space="preserve">конкурсе </w:t>
      </w:r>
      <w:r w:rsidRPr="00CA1ED5">
        <w:rPr>
          <w:rFonts w:eastAsia="Times New Roman"/>
          <w:sz w:val="24"/>
          <w:szCs w:val="24"/>
        </w:rPr>
        <w:t xml:space="preserve">необходимо </w:t>
      </w:r>
      <w:r w:rsidR="00555099">
        <w:rPr>
          <w:rFonts w:eastAsia="Times New Roman"/>
          <w:color w:val="FF0000"/>
          <w:sz w:val="24"/>
          <w:szCs w:val="28"/>
        </w:rPr>
        <w:t>до 23</w:t>
      </w:r>
      <w:r w:rsidR="00BC6AB0" w:rsidRPr="00BC6AB0">
        <w:rPr>
          <w:rFonts w:eastAsia="Times New Roman"/>
          <w:color w:val="FF0000"/>
          <w:sz w:val="24"/>
          <w:szCs w:val="28"/>
        </w:rPr>
        <w:t xml:space="preserve"> февраля</w:t>
      </w:r>
      <w:r w:rsidR="00BC6AB0">
        <w:rPr>
          <w:rFonts w:eastAsia="Times New Roman"/>
          <w:sz w:val="24"/>
          <w:szCs w:val="28"/>
        </w:rPr>
        <w:t xml:space="preserve"> направить следующие документы</w:t>
      </w:r>
      <w:r w:rsidRPr="00195047">
        <w:rPr>
          <w:rFonts w:eastAsia="Times New Roman"/>
          <w:sz w:val="24"/>
          <w:szCs w:val="28"/>
        </w:rPr>
        <w:t xml:space="preserve"> на электронную почту</w:t>
      </w:r>
      <w:r w:rsidRPr="00195047">
        <w:rPr>
          <w:rFonts w:eastAsia="Times New Roman"/>
          <w:sz w:val="28"/>
          <w:szCs w:val="28"/>
        </w:rPr>
        <w:t>:</w:t>
      </w:r>
      <w:r w:rsidR="000E63D5" w:rsidRPr="000E63D5">
        <w:rPr>
          <w:rFonts w:eastAsia="Times New Roman"/>
          <w:sz w:val="24"/>
          <w:szCs w:val="24"/>
        </w:rPr>
        <w:t xml:space="preserve"> </w:t>
      </w:r>
    </w:p>
    <w:p w:rsidR="00131989" w:rsidRDefault="000E63D5" w:rsidP="00251166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195047">
        <w:rPr>
          <w:rFonts w:eastAsia="Times New Roman"/>
          <w:sz w:val="24"/>
          <w:szCs w:val="24"/>
        </w:rPr>
        <w:t>организационны</w:t>
      </w:r>
      <w:r w:rsidR="00BB6760">
        <w:rPr>
          <w:rFonts w:eastAsia="Times New Roman"/>
          <w:sz w:val="24"/>
          <w:szCs w:val="24"/>
        </w:rPr>
        <w:t xml:space="preserve">й взнос из расчета на одного участника </w:t>
      </w:r>
      <w:r>
        <w:rPr>
          <w:rFonts w:eastAsia="Times New Roman"/>
          <w:sz w:val="24"/>
          <w:szCs w:val="24"/>
        </w:rPr>
        <w:t xml:space="preserve"> 226</w:t>
      </w:r>
      <w:r w:rsidRPr="00195047">
        <w:rPr>
          <w:rFonts w:eastAsia="Times New Roman"/>
          <w:sz w:val="24"/>
          <w:szCs w:val="24"/>
        </w:rPr>
        <w:t xml:space="preserve">  </w:t>
      </w:r>
      <w:proofErr w:type="spellStart"/>
      <w:r w:rsidRPr="00195047">
        <w:rPr>
          <w:rFonts w:eastAsia="Times New Roman"/>
          <w:sz w:val="24"/>
          <w:szCs w:val="24"/>
        </w:rPr>
        <w:t>руб</w:t>
      </w:r>
      <w:proofErr w:type="spellEnd"/>
      <w:r w:rsidR="00BB6760">
        <w:rPr>
          <w:rFonts w:eastAsia="Times New Roman"/>
          <w:sz w:val="24"/>
          <w:szCs w:val="24"/>
        </w:rPr>
        <w:t xml:space="preserve"> </w:t>
      </w:r>
      <w:r w:rsidR="00453E46">
        <w:rPr>
          <w:rFonts w:eastAsia="Times New Roman"/>
          <w:sz w:val="24"/>
          <w:szCs w:val="24"/>
        </w:rPr>
        <w:t xml:space="preserve"> </w:t>
      </w:r>
      <w:r w:rsidRPr="00195047">
        <w:rPr>
          <w:rFonts w:eastAsia="Times New Roman"/>
          <w:i/>
          <w:sz w:val="24"/>
          <w:szCs w:val="24"/>
        </w:rPr>
        <w:t>(см. Приложение №4)</w:t>
      </w:r>
      <w:r>
        <w:rPr>
          <w:rFonts w:eastAsia="Times New Roman"/>
          <w:i/>
          <w:sz w:val="24"/>
          <w:szCs w:val="24"/>
        </w:rPr>
        <w:t xml:space="preserve">, </w:t>
      </w:r>
      <w:r w:rsidR="00251166">
        <w:rPr>
          <w:rFonts w:eastAsia="Times New Roman"/>
          <w:i/>
          <w:sz w:val="24"/>
          <w:szCs w:val="24"/>
        </w:rPr>
        <w:t xml:space="preserve"> </w:t>
      </w:r>
      <w:r w:rsidRPr="000E63D5">
        <w:rPr>
          <w:rFonts w:eastAsia="Times New Roman"/>
          <w:sz w:val="24"/>
          <w:szCs w:val="24"/>
        </w:rPr>
        <w:t xml:space="preserve"> </w:t>
      </w:r>
      <w:r w:rsidRPr="00195047">
        <w:rPr>
          <w:rFonts w:eastAsia="Times New Roman"/>
          <w:sz w:val="24"/>
          <w:szCs w:val="24"/>
        </w:rPr>
        <w:t>договор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</w:t>
      </w:r>
      <w:r w:rsidRPr="00195047">
        <w:rPr>
          <w:rFonts w:eastAsia="Times New Roman"/>
          <w:i/>
          <w:sz w:val="24"/>
          <w:szCs w:val="24"/>
        </w:rPr>
        <w:t>(см. Приложение № 5 для физ</w:t>
      </w:r>
      <w:proofErr w:type="gramStart"/>
      <w:r w:rsidRPr="00195047">
        <w:rPr>
          <w:rFonts w:eastAsia="Times New Roman"/>
          <w:i/>
          <w:sz w:val="24"/>
          <w:szCs w:val="24"/>
        </w:rPr>
        <w:t>.л</w:t>
      </w:r>
      <w:proofErr w:type="gramEnd"/>
      <w:r w:rsidRPr="00195047">
        <w:rPr>
          <w:rFonts w:eastAsia="Times New Roman"/>
          <w:i/>
          <w:sz w:val="24"/>
          <w:szCs w:val="24"/>
        </w:rPr>
        <w:t>иц, Приложение № 6 для юридических лиц</w:t>
      </w:r>
    </w:p>
    <w:p w:rsidR="000E63D5" w:rsidRDefault="005F1253" w:rsidP="00251166">
      <w:pPr>
        <w:spacing w:line="276" w:lineRule="auto"/>
        <w:jc w:val="both"/>
        <w:rPr>
          <w:sz w:val="24"/>
          <w:szCs w:val="24"/>
        </w:rPr>
      </w:pPr>
      <w:r w:rsidRPr="000376E9">
        <w:rPr>
          <w:sz w:val="24"/>
          <w:szCs w:val="24"/>
        </w:rPr>
        <w:t>Орган</w:t>
      </w:r>
      <w:r w:rsidR="00BC6AB0">
        <w:rPr>
          <w:sz w:val="24"/>
          <w:szCs w:val="24"/>
        </w:rPr>
        <w:t xml:space="preserve">изационный взнос оплачивается после </w:t>
      </w:r>
      <w:r w:rsidR="00AB362B">
        <w:rPr>
          <w:sz w:val="24"/>
          <w:szCs w:val="24"/>
        </w:rPr>
        <w:t>того, как заявка будет обработана и на электронную почту будет выслан договор</w:t>
      </w:r>
      <w:r w:rsidR="00882046">
        <w:rPr>
          <w:sz w:val="24"/>
          <w:szCs w:val="24"/>
        </w:rPr>
        <w:t xml:space="preserve"> и квитанция об оплат</w:t>
      </w:r>
      <w:r w:rsidR="007175F3">
        <w:rPr>
          <w:sz w:val="24"/>
          <w:szCs w:val="24"/>
        </w:rPr>
        <w:t>е</w:t>
      </w:r>
      <w:r w:rsidR="00882046">
        <w:rPr>
          <w:sz w:val="24"/>
          <w:szCs w:val="24"/>
        </w:rPr>
        <w:t>, котору</w:t>
      </w:r>
      <w:r w:rsidR="00251166">
        <w:rPr>
          <w:sz w:val="24"/>
          <w:szCs w:val="24"/>
        </w:rPr>
        <w:t>ю необходимо  оплатить в течение</w:t>
      </w:r>
      <w:r w:rsidR="00BB6760">
        <w:rPr>
          <w:sz w:val="24"/>
          <w:szCs w:val="24"/>
        </w:rPr>
        <w:t xml:space="preserve"> 5 рабочих дней с момента заключения договора.</w:t>
      </w:r>
    </w:p>
    <w:p w:rsidR="00BB6760" w:rsidRDefault="00BB6760" w:rsidP="00251166">
      <w:pPr>
        <w:spacing w:line="276" w:lineRule="auto"/>
        <w:jc w:val="both"/>
      </w:pPr>
      <w:r>
        <w:rPr>
          <w:sz w:val="24"/>
          <w:szCs w:val="24"/>
        </w:rPr>
        <w:t>Скан</w:t>
      </w:r>
      <w:r w:rsidR="00882046">
        <w:rPr>
          <w:sz w:val="24"/>
          <w:szCs w:val="24"/>
        </w:rPr>
        <w:t>ированная</w:t>
      </w:r>
      <w:r>
        <w:rPr>
          <w:sz w:val="24"/>
          <w:szCs w:val="24"/>
        </w:rPr>
        <w:t xml:space="preserve"> </w:t>
      </w:r>
      <w:r w:rsidR="00882046">
        <w:rPr>
          <w:sz w:val="24"/>
          <w:szCs w:val="24"/>
        </w:rPr>
        <w:t>копия</w:t>
      </w:r>
      <w:r>
        <w:rPr>
          <w:sz w:val="24"/>
          <w:szCs w:val="24"/>
        </w:rPr>
        <w:t xml:space="preserve"> </w:t>
      </w:r>
      <w:r w:rsidR="00882046">
        <w:rPr>
          <w:sz w:val="24"/>
          <w:szCs w:val="24"/>
        </w:rPr>
        <w:t xml:space="preserve">подписанного </w:t>
      </w:r>
      <w:r w:rsidR="009537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Вами </w:t>
      </w:r>
      <w:r w:rsidR="00953710">
        <w:rPr>
          <w:sz w:val="24"/>
          <w:szCs w:val="24"/>
        </w:rPr>
        <w:t>договор</w:t>
      </w:r>
      <w:r>
        <w:rPr>
          <w:sz w:val="24"/>
          <w:szCs w:val="24"/>
        </w:rPr>
        <w:t>а и скан</w:t>
      </w:r>
      <w:r w:rsidR="00882046">
        <w:rPr>
          <w:sz w:val="24"/>
          <w:szCs w:val="24"/>
        </w:rPr>
        <w:t xml:space="preserve">ированная копия </w:t>
      </w:r>
      <w:r>
        <w:rPr>
          <w:sz w:val="24"/>
          <w:szCs w:val="24"/>
        </w:rPr>
        <w:t>опл</w:t>
      </w:r>
      <w:r w:rsidR="00882046">
        <w:rPr>
          <w:sz w:val="24"/>
          <w:szCs w:val="24"/>
        </w:rPr>
        <w:t xml:space="preserve">аченной </w:t>
      </w:r>
      <w:r>
        <w:rPr>
          <w:sz w:val="24"/>
          <w:szCs w:val="24"/>
        </w:rPr>
        <w:t xml:space="preserve"> кв</w:t>
      </w:r>
      <w:r w:rsidR="00882046">
        <w:rPr>
          <w:sz w:val="24"/>
          <w:szCs w:val="24"/>
        </w:rPr>
        <w:t>итанции</w:t>
      </w:r>
      <w:r w:rsidR="00953710">
        <w:rPr>
          <w:sz w:val="24"/>
          <w:szCs w:val="24"/>
        </w:rPr>
        <w:t xml:space="preserve"> отправляется на электронный адрес: </w:t>
      </w:r>
      <w:hyperlink r:id="rId12" w:history="1">
        <w:r w:rsidR="00953710">
          <w:rPr>
            <w:rStyle w:val="a3"/>
            <w:sz w:val="24"/>
            <w:szCs w:val="24"/>
            <w:lang w:val="en-US"/>
          </w:rPr>
          <w:t>www</w:t>
        </w:r>
        <w:r w:rsidR="00953710">
          <w:rPr>
            <w:rStyle w:val="a3"/>
            <w:sz w:val="24"/>
            <w:szCs w:val="24"/>
          </w:rPr>
          <w:t>.</w:t>
        </w:r>
        <w:proofErr w:type="spellStart"/>
        <w:r w:rsidR="00953710">
          <w:rPr>
            <w:rStyle w:val="a3"/>
            <w:sz w:val="24"/>
            <w:szCs w:val="24"/>
            <w:lang w:val="en-US"/>
          </w:rPr>
          <w:t>rabota</w:t>
        </w:r>
        <w:proofErr w:type="spellEnd"/>
        <w:r w:rsidR="00953710">
          <w:rPr>
            <w:rStyle w:val="a3"/>
            <w:sz w:val="24"/>
            <w:szCs w:val="24"/>
          </w:rPr>
          <w:t>-200</w:t>
        </w:r>
        <w:r w:rsidR="00953710">
          <w:rPr>
            <w:rStyle w:val="a3"/>
            <w:sz w:val="24"/>
            <w:szCs w:val="24"/>
            <w:lang w:val="en-US"/>
          </w:rPr>
          <w:t>inbox</w:t>
        </w:r>
        <w:r w:rsidR="00953710">
          <w:rPr>
            <w:rStyle w:val="a3"/>
            <w:sz w:val="24"/>
            <w:szCs w:val="24"/>
          </w:rPr>
          <w:t>.</w:t>
        </w:r>
        <w:proofErr w:type="spellStart"/>
        <w:r w:rsidR="00953710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t xml:space="preserve">, </w:t>
      </w:r>
    </w:p>
    <w:p w:rsidR="00953710" w:rsidRPr="00882046" w:rsidRDefault="00BB6760" w:rsidP="00251166">
      <w:pPr>
        <w:spacing w:line="276" w:lineRule="auto"/>
        <w:jc w:val="both"/>
        <w:rPr>
          <w:sz w:val="28"/>
          <w:szCs w:val="24"/>
        </w:rPr>
      </w:pPr>
      <w:r w:rsidRPr="00882046">
        <w:rPr>
          <w:sz w:val="24"/>
        </w:rPr>
        <w:t xml:space="preserve">Просим выслать подписанный </w:t>
      </w:r>
      <w:r w:rsidR="00AB362B" w:rsidRPr="00882046">
        <w:rPr>
          <w:sz w:val="24"/>
        </w:rPr>
        <w:t xml:space="preserve"> оригинальный вариант договора</w:t>
      </w:r>
      <w:r w:rsidR="00882046">
        <w:rPr>
          <w:sz w:val="24"/>
        </w:rPr>
        <w:t xml:space="preserve"> и</w:t>
      </w:r>
      <w:r w:rsidRPr="00882046">
        <w:rPr>
          <w:sz w:val="24"/>
        </w:rPr>
        <w:t xml:space="preserve"> акт</w:t>
      </w:r>
      <w:r w:rsidR="00AB362B" w:rsidRPr="00882046">
        <w:rPr>
          <w:sz w:val="24"/>
        </w:rPr>
        <w:t xml:space="preserve"> </w:t>
      </w:r>
      <w:r w:rsidR="00882046">
        <w:rPr>
          <w:sz w:val="24"/>
        </w:rPr>
        <w:t xml:space="preserve"> почтой</w:t>
      </w:r>
      <w:r w:rsidR="00AB362B" w:rsidRPr="00882046">
        <w:rPr>
          <w:sz w:val="24"/>
        </w:rPr>
        <w:t xml:space="preserve"> по адресу: Краснодарский край, ст. Брюховецкая, ул. Красная 200. </w:t>
      </w:r>
    </w:p>
    <w:p w:rsidR="00882046" w:rsidRDefault="00953710" w:rsidP="0025116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 по оплате орг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зносов:</w:t>
      </w:r>
    </w:p>
    <w:p w:rsidR="00953710" w:rsidRDefault="00882046" w:rsidP="001F19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Бухгалтерия: </w:t>
      </w:r>
      <w:r w:rsidR="00953710">
        <w:rPr>
          <w:sz w:val="24"/>
          <w:szCs w:val="24"/>
        </w:rPr>
        <w:t xml:space="preserve"> 8(86156)20277</w:t>
      </w:r>
      <w:r w:rsidR="00013537">
        <w:rPr>
          <w:sz w:val="24"/>
          <w:szCs w:val="24"/>
        </w:rPr>
        <w:t>.</w:t>
      </w:r>
    </w:p>
    <w:p w:rsidR="00882046" w:rsidRDefault="00882046" w:rsidP="001F19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Юрисконсульт:</w:t>
      </w:r>
      <w:r w:rsidRPr="00882046">
        <w:rPr>
          <w:sz w:val="24"/>
          <w:szCs w:val="24"/>
        </w:rPr>
        <w:t xml:space="preserve"> </w:t>
      </w:r>
      <w:r>
        <w:rPr>
          <w:sz w:val="24"/>
          <w:szCs w:val="24"/>
        </w:rPr>
        <w:t>8(86156)21817.</w:t>
      </w:r>
    </w:p>
    <w:p w:rsidR="00882046" w:rsidRDefault="00882046" w:rsidP="001F194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Методист: 898</w:t>
      </w:r>
      <w:r w:rsidR="001F274C">
        <w:rPr>
          <w:sz w:val="24"/>
          <w:szCs w:val="24"/>
        </w:rPr>
        <w:t>92934090</w:t>
      </w:r>
      <w:r>
        <w:rPr>
          <w:sz w:val="24"/>
          <w:szCs w:val="24"/>
        </w:rPr>
        <w:t>.</w:t>
      </w:r>
    </w:p>
    <w:p w:rsidR="001D66A1" w:rsidRPr="000376E9" w:rsidRDefault="001D66A1" w:rsidP="001F1944">
      <w:pPr>
        <w:spacing w:line="276" w:lineRule="auto"/>
        <w:jc w:val="both"/>
        <w:rPr>
          <w:sz w:val="24"/>
          <w:szCs w:val="24"/>
        </w:rPr>
      </w:pPr>
    </w:p>
    <w:p w:rsidR="004854C2" w:rsidRPr="005F1253" w:rsidRDefault="004854C2">
      <w:pPr>
        <w:jc w:val="right"/>
        <w:rPr>
          <w:color w:val="FF0000"/>
        </w:rPr>
      </w:pPr>
    </w:p>
    <w:sectPr w:rsidR="004854C2" w:rsidRPr="005F1253" w:rsidSect="00195047">
      <w:pgSz w:w="11904" w:h="16838"/>
      <w:pgMar w:top="1440" w:right="1440" w:bottom="1440" w:left="1440" w:header="0" w:footer="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7CC" w:rsidRDefault="00B207CC" w:rsidP="00EC7D5B">
      <w:r>
        <w:separator/>
      </w:r>
    </w:p>
  </w:endnote>
  <w:endnote w:type="continuationSeparator" w:id="0">
    <w:p w:rsidR="00B207CC" w:rsidRDefault="00B207CC" w:rsidP="00EC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9515"/>
      <w:docPartObj>
        <w:docPartGallery w:val="Page Numbers (Bottom of Page)"/>
        <w:docPartUnique/>
      </w:docPartObj>
    </w:sdtPr>
    <w:sdtEndPr/>
    <w:sdtContent>
      <w:p w:rsidR="00EC7D5B" w:rsidRDefault="0003490A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C7D5B" w:rsidRDefault="00EC7D5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7CC" w:rsidRDefault="00B207CC" w:rsidP="00EC7D5B">
      <w:r>
        <w:separator/>
      </w:r>
    </w:p>
  </w:footnote>
  <w:footnote w:type="continuationSeparator" w:id="0">
    <w:p w:rsidR="00B207CC" w:rsidRDefault="00B207CC" w:rsidP="00EC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78E8B9A0"/>
    <w:lvl w:ilvl="0" w:tplc="E5EC14E0">
      <w:start w:val="2"/>
      <w:numFmt w:val="decimal"/>
      <w:lvlText w:val="%1."/>
      <w:lvlJc w:val="left"/>
    </w:lvl>
    <w:lvl w:ilvl="1" w:tplc="146A76B2">
      <w:numFmt w:val="decimal"/>
      <w:lvlText w:val=""/>
      <w:lvlJc w:val="left"/>
    </w:lvl>
    <w:lvl w:ilvl="2" w:tplc="F954974E">
      <w:numFmt w:val="decimal"/>
      <w:lvlText w:val=""/>
      <w:lvlJc w:val="left"/>
    </w:lvl>
    <w:lvl w:ilvl="3" w:tplc="32E86EBC">
      <w:numFmt w:val="decimal"/>
      <w:lvlText w:val=""/>
      <w:lvlJc w:val="left"/>
    </w:lvl>
    <w:lvl w:ilvl="4" w:tplc="AB92AE88">
      <w:numFmt w:val="decimal"/>
      <w:lvlText w:val=""/>
      <w:lvlJc w:val="left"/>
    </w:lvl>
    <w:lvl w:ilvl="5" w:tplc="2A36CE34">
      <w:numFmt w:val="decimal"/>
      <w:lvlText w:val=""/>
      <w:lvlJc w:val="left"/>
    </w:lvl>
    <w:lvl w:ilvl="6" w:tplc="4DA66092">
      <w:numFmt w:val="decimal"/>
      <w:lvlText w:val=""/>
      <w:lvlJc w:val="left"/>
    </w:lvl>
    <w:lvl w:ilvl="7" w:tplc="4D121688">
      <w:numFmt w:val="decimal"/>
      <w:lvlText w:val=""/>
      <w:lvlJc w:val="left"/>
    </w:lvl>
    <w:lvl w:ilvl="8" w:tplc="CB3EB5D2">
      <w:numFmt w:val="decimal"/>
      <w:lvlText w:val=""/>
      <w:lvlJc w:val="left"/>
    </w:lvl>
  </w:abstractNum>
  <w:abstractNum w:abstractNumId="1">
    <w:nsid w:val="0000428B"/>
    <w:multiLevelType w:val="hybridMultilevel"/>
    <w:tmpl w:val="BF7445A8"/>
    <w:lvl w:ilvl="0" w:tplc="9C04D0B8">
      <w:start w:val="1"/>
      <w:numFmt w:val="decimal"/>
      <w:lvlText w:val="%1."/>
      <w:lvlJc w:val="left"/>
    </w:lvl>
    <w:lvl w:ilvl="1" w:tplc="D4E84B0C">
      <w:numFmt w:val="decimal"/>
      <w:lvlText w:val=""/>
      <w:lvlJc w:val="left"/>
    </w:lvl>
    <w:lvl w:ilvl="2" w:tplc="5FCED090">
      <w:numFmt w:val="decimal"/>
      <w:lvlText w:val=""/>
      <w:lvlJc w:val="left"/>
    </w:lvl>
    <w:lvl w:ilvl="3" w:tplc="B6544CE6">
      <w:numFmt w:val="decimal"/>
      <w:lvlText w:val=""/>
      <w:lvlJc w:val="left"/>
    </w:lvl>
    <w:lvl w:ilvl="4" w:tplc="6B900F5E">
      <w:numFmt w:val="decimal"/>
      <w:lvlText w:val=""/>
      <w:lvlJc w:val="left"/>
    </w:lvl>
    <w:lvl w:ilvl="5" w:tplc="EF2ACAF6">
      <w:numFmt w:val="decimal"/>
      <w:lvlText w:val=""/>
      <w:lvlJc w:val="left"/>
    </w:lvl>
    <w:lvl w:ilvl="6" w:tplc="D878FA54">
      <w:numFmt w:val="decimal"/>
      <w:lvlText w:val=""/>
      <w:lvlJc w:val="left"/>
    </w:lvl>
    <w:lvl w:ilvl="7" w:tplc="10A4A728">
      <w:numFmt w:val="decimal"/>
      <w:lvlText w:val=""/>
      <w:lvlJc w:val="left"/>
    </w:lvl>
    <w:lvl w:ilvl="8" w:tplc="4BAC55B6">
      <w:numFmt w:val="decimal"/>
      <w:lvlText w:val=""/>
      <w:lvlJc w:val="left"/>
    </w:lvl>
  </w:abstractNum>
  <w:abstractNum w:abstractNumId="2">
    <w:nsid w:val="00005D03"/>
    <w:multiLevelType w:val="hybridMultilevel"/>
    <w:tmpl w:val="D5862B5C"/>
    <w:lvl w:ilvl="0" w:tplc="DD545E40">
      <w:start w:val="1"/>
      <w:numFmt w:val="bullet"/>
      <w:lvlText w:val="-"/>
      <w:lvlJc w:val="left"/>
    </w:lvl>
    <w:lvl w:ilvl="1" w:tplc="161216D8">
      <w:numFmt w:val="decimal"/>
      <w:lvlText w:val=""/>
      <w:lvlJc w:val="left"/>
    </w:lvl>
    <w:lvl w:ilvl="2" w:tplc="C8ACFB3E">
      <w:numFmt w:val="decimal"/>
      <w:lvlText w:val=""/>
      <w:lvlJc w:val="left"/>
    </w:lvl>
    <w:lvl w:ilvl="3" w:tplc="1AB60836">
      <w:numFmt w:val="decimal"/>
      <w:lvlText w:val=""/>
      <w:lvlJc w:val="left"/>
    </w:lvl>
    <w:lvl w:ilvl="4" w:tplc="73E6DA80">
      <w:numFmt w:val="decimal"/>
      <w:lvlText w:val=""/>
      <w:lvlJc w:val="left"/>
    </w:lvl>
    <w:lvl w:ilvl="5" w:tplc="F67EF2F8">
      <w:numFmt w:val="decimal"/>
      <w:lvlText w:val=""/>
      <w:lvlJc w:val="left"/>
    </w:lvl>
    <w:lvl w:ilvl="6" w:tplc="D4D68D9C">
      <w:numFmt w:val="decimal"/>
      <w:lvlText w:val=""/>
      <w:lvlJc w:val="left"/>
    </w:lvl>
    <w:lvl w:ilvl="7" w:tplc="25C2CCC0">
      <w:numFmt w:val="decimal"/>
      <w:lvlText w:val=""/>
      <w:lvlJc w:val="left"/>
    </w:lvl>
    <w:lvl w:ilvl="8" w:tplc="8B140EC2">
      <w:numFmt w:val="decimal"/>
      <w:lvlText w:val=""/>
      <w:lvlJc w:val="left"/>
    </w:lvl>
  </w:abstractNum>
  <w:abstractNum w:abstractNumId="3">
    <w:nsid w:val="0000701F"/>
    <w:multiLevelType w:val="hybridMultilevel"/>
    <w:tmpl w:val="AD62328E"/>
    <w:lvl w:ilvl="0" w:tplc="B9A0B5C0">
      <w:start w:val="1"/>
      <w:numFmt w:val="bullet"/>
      <w:lvlText w:val="и"/>
      <w:lvlJc w:val="left"/>
    </w:lvl>
    <w:lvl w:ilvl="1" w:tplc="3CACDDF6">
      <w:start w:val="1"/>
      <w:numFmt w:val="bullet"/>
      <w:lvlText w:val=""/>
      <w:lvlJc w:val="left"/>
    </w:lvl>
    <w:lvl w:ilvl="2" w:tplc="D8F02128">
      <w:start w:val="3"/>
      <w:numFmt w:val="decimal"/>
      <w:lvlText w:val="%3."/>
      <w:lvlJc w:val="left"/>
    </w:lvl>
    <w:lvl w:ilvl="3" w:tplc="5978C4EC">
      <w:numFmt w:val="decimal"/>
      <w:lvlText w:val=""/>
      <w:lvlJc w:val="left"/>
    </w:lvl>
    <w:lvl w:ilvl="4" w:tplc="439079C6">
      <w:numFmt w:val="decimal"/>
      <w:lvlText w:val=""/>
      <w:lvlJc w:val="left"/>
    </w:lvl>
    <w:lvl w:ilvl="5" w:tplc="269C8694">
      <w:numFmt w:val="decimal"/>
      <w:lvlText w:val=""/>
      <w:lvlJc w:val="left"/>
    </w:lvl>
    <w:lvl w:ilvl="6" w:tplc="40FA16D6">
      <w:numFmt w:val="decimal"/>
      <w:lvlText w:val=""/>
      <w:lvlJc w:val="left"/>
    </w:lvl>
    <w:lvl w:ilvl="7" w:tplc="65EC957C">
      <w:numFmt w:val="decimal"/>
      <w:lvlText w:val=""/>
      <w:lvlJc w:val="left"/>
    </w:lvl>
    <w:lvl w:ilvl="8" w:tplc="4170F1AC">
      <w:numFmt w:val="decimal"/>
      <w:lvlText w:val=""/>
      <w:lvlJc w:val="left"/>
    </w:lvl>
  </w:abstractNum>
  <w:abstractNum w:abstractNumId="4">
    <w:nsid w:val="06272F5D"/>
    <w:multiLevelType w:val="hybridMultilevel"/>
    <w:tmpl w:val="FF1C6886"/>
    <w:lvl w:ilvl="0" w:tplc="5BCC1D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03CC"/>
    <w:multiLevelType w:val="multilevel"/>
    <w:tmpl w:val="C492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2489C"/>
    <w:multiLevelType w:val="hybridMultilevel"/>
    <w:tmpl w:val="A5B0D45C"/>
    <w:lvl w:ilvl="0" w:tplc="683C55C8">
      <w:start w:val="1"/>
      <w:numFmt w:val="decimal"/>
      <w:lvlText w:val="%1."/>
      <w:lvlJc w:val="left"/>
      <w:pPr>
        <w:ind w:left="142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41B8A"/>
    <w:multiLevelType w:val="hybridMultilevel"/>
    <w:tmpl w:val="BE7A06BA"/>
    <w:lvl w:ilvl="0" w:tplc="9E34AE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A4D56"/>
    <w:multiLevelType w:val="hybridMultilevel"/>
    <w:tmpl w:val="5BB6EC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A4E08"/>
    <w:multiLevelType w:val="hybridMultilevel"/>
    <w:tmpl w:val="79008CDA"/>
    <w:lvl w:ilvl="0" w:tplc="4C6E9D3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FE454A"/>
    <w:multiLevelType w:val="hybridMultilevel"/>
    <w:tmpl w:val="DE924978"/>
    <w:lvl w:ilvl="0" w:tplc="B6C4EAA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0F7B19"/>
    <w:multiLevelType w:val="hybridMultilevel"/>
    <w:tmpl w:val="6D4EE2FC"/>
    <w:lvl w:ilvl="0" w:tplc="12DA8C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3626A"/>
    <w:multiLevelType w:val="hybridMultilevel"/>
    <w:tmpl w:val="4E323F5C"/>
    <w:lvl w:ilvl="0" w:tplc="30F22A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A1B"/>
    <w:rsid w:val="00013537"/>
    <w:rsid w:val="0001560C"/>
    <w:rsid w:val="000214A5"/>
    <w:rsid w:val="00027C28"/>
    <w:rsid w:val="000303EF"/>
    <w:rsid w:val="0003490A"/>
    <w:rsid w:val="00035586"/>
    <w:rsid w:val="00037CBC"/>
    <w:rsid w:val="00042EA3"/>
    <w:rsid w:val="0004789E"/>
    <w:rsid w:val="00052FD9"/>
    <w:rsid w:val="000625F2"/>
    <w:rsid w:val="00070DD4"/>
    <w:rsid w:val="00074005"/>
    <w:rsid w:val="00090D94"/>
    <w:rsid w:val="000A2C24"/>
    <w:rsid w:val="000A3F84"/>
    <w:rsid w:val="000A7D6E"/>
    <w:rsid w:val="000E510B"/>
    <w:rsid w:val="000E63D5"/>
    <w:rsid w:val="00104992"/>
    <w:rsid w:val="00106E89"/>
    <w:rsid w:val="00110567"/>
    <w:rsid w:val="00117174"/>
    <w:rsid w:val="001305D5"/>
    <w:rsid w:val="00131989"/>
    <w:rsid w:val="001444BC"/>
    <w:rsid w:val="00175802"/>
    <w:rsid w:val="00195047"/>
    <w:rsid w:val="00196062"/>
    <w:rsid w:val="001965F6"/>
    <w:rsid w:val="001C4BC2"/>
    <w:rsid w:val="001D5DBC"/>
    <w:rsid w:val="001D66A1"/>
    <w:rsid w:val="001E2FAF"/>
    <w:rsid w:val="001F1944"/>
    <w:rsid w:val="001F19E1"/>
    <w:rsid w:val="001F274C"/>
    <w:rsid w:val="00217838"/>
    <w:rsid w:val="0022600B"/>
    <w:rsid w:val="002343AB"/>
    <w:rsid w:val="00244F2C"/>
    <w:rsid w:val="0024526F"/>
    <w:rsid w:val="00251166"/>
    <w:rsid w:val="002564FD"/>
    <w:rsid w:val="002600C0"/>
    <w:rsid w:val="002841C7"/>
    <w:rsid w:val="00286E45"/>
    <w:rsid w:val="002B6909"/>
    <w:rsid w:val="002D6F88"/>
    <w:rsid w:val="002E36C1"/>
    <w:rsid w:val="002E3BC1"/>
    <w:rsid w:val="002E7421"/>
    <w:rsid w:val="00313EC3"/>
    <w:rsid w:val="00315D4C"/>
    <w:rsid w:val="00335ACB"/>
    <w:rsid w:val="00350D69"/>
    <w:rsid w:val="00351136"/>
    <w:rsid w:val="0035282F"/>
    <w:rsid w:val="003569EC"/>
    <w:rsid w:val="00361591"/>
    <w:rsid w:val="00366E57"/>
    <w:rsid w:val="0037106A"/>
    <w:rsid w:val="00380EF7"/>
    <w:rsid w:val="00382E2A"/>
    <w:rsid w:val="003A7307"/>
    <w:rsid w:val="003B7084"/>
    <w:rsid w:val="00422AE4"/>
    <w:rsid w:val="004242AB"/>
    <w:rsid w:val="00446C49"/>
    <w:rsid w:val="00452DB1"/>
    <w:rsid w:val="00453E46"/>
    <w:rsid w:val="00455D0C"/>
    <w:rsid w:val="004854C2"/>
    <w:rsid w:val="00496226"/>
    <w:rsid w:val="004A3599"/>
    <w:rsid w:val="004C5803"/>
    <w:rsid w:val="004F0529"/>
    <w:rsid w:val="004F2B24"/>
    <w:rsid w:val="004F35DB"/>
    <w:rsid w:val="00506BE1"/>
    <w:rsid w:val="00527EC1"/>
    <w:rsid w:val="005370F6"/>
    <w:rsid w:val="0054093A"/>
    <w:rsid w:val="00541D0E"/>
    <w:rsid w:val="00542318"/>
    <w:rsid w:val="00555099"/>
    <w:rsid w:val="0055575E"/>
    <w:rsid w:val="00556AF3"/>
    <w:rsid w:val="00557463"/>
    <w:rsid w:val="0056786E"/>
    <w:rsid w:val="005A0099"/>
    <w:rsid w:val="005A031B"/>
    <w:rsid w:val="005C7C93"/>
    <w:rsid w:val="005E26DC"/>
    <w:rsid w:val="005F1253"/>
    <w:rsid w:val="006042B5"/>
    <w:rsid w:val="006315BE"/>
    <w:rsid w:val="00644A10"/>
    <w:rsid w:val="006470E4"/>
    <w:rsid w:val="00661A5E"/>
    <w:rsid w:val="006642BC"/>
    <w:rsid w:val="00670619"/>
    <w:rsid w:val="00673D7E"/>
    <w:rsid w:val="006A2964"/>
    <w:rsid w:val="006A2A0F"/>
    <w:rsid w:val="006C1EB1"/>
    <w:rsid w:val="006E18FD"/>
    <w:rsid w:val="006F2495"/>
    <w:rsid w:val="006F3CD6"/>
    <w:rsid w:val="006F3DF8"/>
    <w:rsid w:val="007011FD"/>
    <w:rsid w:val="007175F3"/>
    <w:rsid w:val="007341C5"/>
    <w:rsid w:val="007429B0"/>
    <w:rsid w:val="007560AE"/>
    <w:rsid w:val="00757949"/>
    <w:rsid w:val="00771156"/>
    <w:rsid w:val="00780160"/>
    <w:rsid w:val="007820DE"/>
    <w:rsid w:val="007A5EED"/>
    <w:rsid w:val="007D2E4C"/>
    <w:rsid w:val="007D58FF"/>
    <w:rsid w:val="007F6FB8"/>
    <w:rsid w:val="008036EB"/>
    <w:rsid w:val="0081012A"/>
    <w:rsid w:val="008148B0"/>
    <w:rsid w:val="00831131"/>
    <w:rsid w:val="00882046"/>
    <w:rsid w:val="008B03E0"/>
    <w:rsid w:val="008C5C82"/>
    <w:rsid w:val="008F237C"/>
    <w:rsid w:val="00911562"/>
    <w:rsid w:val="0092710A"/>
    <w:rsid w:val="0094221E"/>
    <w:rsid w:val="009460B0"/>
    <w:rsid w:val="00953710"/>
    <w:rsid w:val="00995D7C"/>
    <w:rsid w:val="009D7F98"/>
    <w:rsid w:val="00A03D45"/>
    <w:rsid w:val="00A17A1B"/>
    <w:rsid w:val="00A27202"/>
    <w:rsid w:val="00A54E2D"/>
    <w:rsid w:val="00A65389"/>
    <w:rsid w:val="00A675CD"/>
    <w:rsid w:val="00A72886"/>
    <w:rsid w:val="00A728CE"/>
    <w:rsid w:val="00A75C65"/>
    <w:rsid w:val="00A924CA"/>
    <w:rsid w:val="00A94D00"/>
    <w:rsid w:val="00AA3920"/>
    <w:rsid w:val="00AB362B"/>
    <w:rsid w:val="00AC57EA"/>
    <w:rsid w:val="00AE4E0D"/>
    <w:rsid w:val="00AF77B1"/>
    <w:rsid w:val="00B10895"/>
    <w:rsid w:val="00B207CC"/>
    <w:rsid w:val="00B25FE1"/>
    <w:rsid w:val="00B33C68"/>
    <w:rsid w:val="00B36EEB"/>
    <w:rsid w:val="00B54C7D"/>
    <w:rsid w:val="00B744D9"/>
    <w:rsid w:val="00B77855"/>
    <w:rsid w:val="00BB6760"/>
    <w:rsid w:val="00BC2AD6"/>
    <w:rsid w:val="00BC6AB0"/>
    <w:rsid w:val="00BD4C49"/>
    <w:rsid w:val="00C075FB"/>
    <w:rsid w:val="00C1333A"/>
    <w:rsid w:val="00C24060"/>
    <w:rsid w:val="00C379A1"/>
    <w:rsid w:val="00C37A61"/>
    <w:rsid w:val="00C445F6"/>
    <w:rsid w:val="00C57E01"/>
    <w:rsid w:val="00C65AFE"/>
    <w:rsid w:val="00C708B3"/>
    <w:rsid w:val="00C754CD"/>
    <w:rsid w:val="00C932B7"/>
    <w:rsid w:val="00CA1ED5"/>
    <w:rsid w:val="00CB130C"/>
    <w:rsid w:val="00CB4EFB"/>
    <w:rsid w:val="00CC4F51"/>
    <w:rsid w:val="00CC724C"/>
    <w:rsid w:val="00D11091"/>
    <w:rsid w:val="00D134B0"/>
    <w:rsid w:val="00D33F5C"/>
    <w:rsid w:val="00D45E70"/>
    <w:rsid w:val="00D548A0"/>
    <w:rsid w:val="00D75820"/>
    <w:rsid w:val="00DA5415"/>
    <w:rsid w:val="00DA622A"/>
    <w:rsid w:val="00DD5463"/>
    <w:rsid w:val="00E2472D"/>
    <w:rsid w:val="00E47C36"/>
    <w:rsid w:val="00E524C6"/>
    <w:rsid w:val="00E90838"/>
    <w:rsid w:val="00EB4627"/>
    <w:rsid w:val="00EC7D5B"/>
    <w:rsid w:val="00EE3E2E"/>
    <w:rsid w:val="00EF1ADD"/>
    <w:rsid w:val="00F1010A"/>
    <w:rsid w:val="00F233AC"/>
    <w:rsid w:val="00F37669"/>
    <w:rsid w:val="00F42A04"/>
    <w:rsid w:val="00F47420"/>
    <w:rsid w:val="00F735C1"/>
    <w:rsid w:val="00F92BF6"/>
    <w:rsid w:val="00F96121"/>
    <w:rsid w:val="00FA5912"/>
    <w:rsid w:val="00FB4073"/>
    <w:rsid w:val="00FC5C42"/>
    <w:rsid w:val="00FE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65F6"/>
  </w:style>
  <w:style w:type="character" w:styleId="a4">
    <w:name w:val="Strong"/>
    <w:basedOn w:val="a0"/>
    <w:uiPriority w:val="22"/>
    <w:qFormat/>
    <w:rsid w:val="001965F6"/>
    <w:rPr>
      <w:b/>
      <w:bCs/>
    </w:rPr>
  </w:style>
  <w:style w:type="paragraph" w:styleId="a5">
    <w:name w:val="List Paragraph"/>
    <w:basedOn w:val="a"/>
    <w:uiPriority w:val="34"/>
    <w:qFormat/>
    <w:rsid w:val="00D548A0"/>
    <w:pPr>
      <w:ind w:left="720"/>
      <w:contextualSpacing/>
    </w:pPr>
  </w:style>
  <w:style w:type="paragraph" w:styleId="3">
    <w:name w:val="Body Text 3"/>
    <w:basedOn w:val="a"/>
    <w:link w:val="30"/>
    <w:rsid w:val="00382E2A"/>
    <w:rPr>
      <w:rFonts w:eastAsia="Times New Roman"/>
      <w:b/>
      <w:i/>
      <w:sz w:val="24"/>
      <w:szCs w:val="20"/>
      <w:lang w:eastAsia="en-US"/>
    </w:rPr>
  </w:style>
  <w:style w:type="character" w:customStyle="1" w:styleId="30">
    <w:name w:val="Основной текст 3 Знак"/>
    <w:basedOn w:val="a0"/>
    <w:link w:val="3"/>
    <w:rsid w:val="00382E2A"/>
    <w:rPr>
      <w:rFonts w:eastAsia="Times New Roman"/>
      <w:b/>
      <w:i/>
      <w:sz w:val="24"/>
      <w:szCs w:val="20"/>
      <w:lang w:eastAsia="en-US"/>
    </w:rPr>
  </w:style>
  <w:style w:type="paragraph" w:styleId="a6">
    <w:name w:val="Body Text Indent"/>
    <w:basedOn w:val="a"/>
    <w:link w:val="a7"/>
    <w:rsid w:val="00382E2A"/>
    <w:pPr>
      <w:ind w:firstLine="567"/>
      <w:jc w:val="both"/>
    </w:pPr>
    <w:rPr>
      <w:rFonts w:eastAsia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82E2A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22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21E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1089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10895"/>
  </w:style>
  <w:style w:type="paragraph" w:customStyle="1" w:styleId="Style6">
    <w:name w:val="Style6"/>
    <w:basedOn w:val="a"/>
    <w:uiPriority w:val="99"/>
    <w:rsid w:val="00B10895"/>
    <w:pPr>
      <w:widowControl w:val="0"/>
      <w:autoSpaceDE w:val="0"/>
      <w:autoSpaceDN w:val="0"/>
      <w:adjustRightInd w:val="0"/>
      <w:spacing w:line="317" w:lineRule="exact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B10895"/>
    <w:pPr>
      <w:widowControl w:val="0"/>
      <w:autoSpaceDE w:val="0"/>
      <w:autoSpaceDN w:val="0"/>
      <w:adjustRightInd w:val="0"/>
      <w:spacing w:line="272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B108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10895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B10895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B10895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A7D6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d">
    <w:name w:val="Table Grid"/>
    <w:basedOn w:val="a1"/>
    <w:uiPriority w:val="59"/>
    <w:rsid w:val="00FB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EC7D5B"/>
  </w:style>
  <w:style w:type="paragraph" w:styleId="af">
    <w:name w:val="header"/>
    <w:basedOn w:val="a"/>
    <w:link w:val="af0"/>
    <w:uiPriority w:val="99"/>
    <w:semiHidden/>
    <w:unhideWhenUsed/>
    <w:rsid w:val="00EC7D5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C7D5B"/>
  </w:style>
  <w:style w:type="paragraph" w:styleId="af1">
    <w:name w:val="footer"/>
    <w:basedOn w:val="a"/>
    <w:link w:val="af2"/>
    <w:uiPriority w:val="99"/>
    <w:unhideWhenUsed/>
    <w:rsid w:val="00EC7D5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C7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abota-200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pk.metodkabinet@yandex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B296D-1D9A-49F8-A59D-44EBE585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9</Pages>
  <Words>1263</Words>
  <Characters>7204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Методкаб</cp:lastModifiedBy>
  <cp:revision>69</cp:revision>
  <cp:lastPrinted>2020-07-14T08:39:00Z</cp:lastPrinted>
  <dcterms:created xsi:type="dcterms:W3CDTF">2017-03-22T10:38:00Z</dcterms:created>
  <dcterms:modified xsi:type="dcterms:W3CDTF">2020-07-14T08:39:00Z</dcterms:modified>
</cp:coreProperties>
</file>