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C6" w:rsidRPr="00156823" w:rsidRDefault="004646C2" w:rsidP="00C367C6">
      <w:pPr>
        <w:spacing w:after="0" w:line="240" w:lineRule="auto"/>
        <w:jc w:val="both"/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В 202</w:t>
      </w:r>
      <w:r w:rsidR="00B926F2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1</w:t>
      </w:r>
      <w:r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году </w:t>
      </w:r>
      <w:r w:rsidRPr="00156823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ГБПОУ КК «БАК» </w:t>
      </w:r>
      <w:r w:rsidR="00C367C6"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выпустил</w:t>
      </w:r>
      <w:r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</w:t>
      </w:r>
      <w:r w:rsidR="00C367C6"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57</w:t>
      </w:r>
      <w:r w:rsidR="00B926F2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0</w:t>
      </w:r>
      <w:r w:rsidR="00C367C6"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студент</w:t>
      </w:r>
      <w:r w:rsidR="00B926F2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ов</w:t>
      </w:r>
    </w:p>
    <w:p w:rsidR="00C367C6" w:rsidRPr="00156823" w:rsidRDefault="004646C2" w:rsidP="00C367C6">
      <w:pPr>
        <w:spacing w:after="0" w:line="240" w:lineRule="auto"/>
        <w:jc w:val="both"/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Из них:</w:t>
      </w:r>
    </w:p>
    <w:p w:rsidR="00FA71BB" w:rsidRPr="00156823" w:rsidRDefault="00FA71BB" w:rsidP="00FA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823">
        <w:rPr>
          <w:rFonts w:ascii="Times New Roman" w:hAnsi="Times New Roman" w:cs="Times New Roman"/>
          <w:sz w:val="24"/>
          <w:szCs w:val="24"/>
        </w:rPr>
        <w:t xml:space="preserve">08.02.08 Монтаж и эксплуатация оборудования и систем газоснабжения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926F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6F2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студент</w:t>
      </w:r>
    </w:p>
    <w:p w:rsidR="00FA71BB" w:rsidRPr="00156823" w:rsidRDefault="00FA71BB" w:rsidP="00FA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09.02.05 </w:t>
      </w:r>
      <w:r w:rsidRPr="00156823">
        <w:rPr>
          <w:rFonts w:ascii="Times New Roman" w:hAnsi="Times New Roman" w:cs="Times New Roman"/>
          <w:sz w:val="24"/>
          <w:szCs w:val="24"/>
        </w:rPr>
        <w:t xml:space="preserve">Прикладная информатика (по отраслям)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926F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студент</w:t>
      </w:r>
      <w:r w:rsidR="00B926F2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ов</w:t>
      </w:r>
    </w:p>
    <w:p w:rsidR="00FA71BB" w:rsidRDefault="00FA71BB" w:rsidP="00C36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21.02.05 </w:t>
      </w:r>
      <w:r w:rsidRPr="0015682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Земельно-имущественные </w:t>
      </w:r>
      <w:r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студента</w:t>
      </w:r>
      <w:r w:rsidRPr="00156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71BB" w:rsidRPr="00156823" w:rsidRDefault="00FA71BB" w:rsidP="00FA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23">
        <w:rPr>
          <w:rFonts w:ascii="Times New Roman" w:hAnsi="Times New Roman" w:cs="Times New Roman"/>
          <w:sz w:val="24"/>
          <w:szCs w:val="24"/>
        </w:rPr>
        <w:t>23.02.03 Техническое обслуживание и ремонт автотранспорта</w:t>
      </w:r>
      <w:r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926F2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студент</w:t>
      </w:r>
      <w:r w:rsidR="00B926F2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ов</w:t>
      </w:r>
    </w:p>
    <w:p w:rsidR="00FA71BB" w:rsidRPr="00156823" w:rsidRDefault="00FA71BB" w:rsidP="00FA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35.02.05 </w:t>
      </w:r>
      <w:r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Агрономия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26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студент</w:t>
      </w:r>
    </w:p>
    <w:p w:rsidR="00FA71BB" w:rsidRPr="00156823" w:rsidRDefault="00FA71BB" w:rsidP="00FA71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823">
        <w:rPr>
          <w:rFonts w:ascii="Times New Roman" w:hAnsi="Times New Roman" w:cs="Times New Roman"/>
          <w:sz w:val="24"/>
          <w:szCs w:val="24"/>
        </w:rPr>
        <w:t>35.02.07 Механизация сельского хозяйства</w:t>
      </w:r>
      <w:r w:rsidRPr="00156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B92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студент</w:t>
      </w:r>
      <w:r w:rsidR="00B926F2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ов</w:t>
      </w:r>
    </w:p>
    <w:p w:rsidR="00FA71BB" w:rsidRPr="00156823" w:rsidRDefault="00FA71BB" w:rsidP="00FA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35.02.08 </w:t>
      </w:r>
      <w:r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Электрификация и автоматизация сельского хозяйства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926F2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студент</w:t>
      </w:r>
      <w: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ов</w:t>
      </w:r>
    </w:p>
    <w:p w:rsidR="00C367C6" w:rsidRPr="00156823" w:rsidRDefault="00C367C6" w:rsidP="00C36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38.02.01 </w:t>
      </w:r>
      <w:r w:rsidRPr="001568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Экономика и бухгалтерский учет </w:t>
      </w:r>
      <w:r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отраслям)</w:t>
      </w:r>
      <w:r w:rsidRPr="00156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6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92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Pr="00156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1DBD"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студент</w:t>
      </w:r>
      <w:r w:rsidR="00B926F2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ов</w:t>
      </w:r>
    </w:p>
    <w:p w:rsidR="00C367C6" w:rsidRPr="00156823" w:rsidRDefault="00C367C6" w:rsidP="00C3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40.02.01 </w:t>
      </w:r>
      <w:r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организация социального обеспечения</w:t>
      </w:r>
      <w:r w:rsidR="00156823"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D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823" w:rsidRPr="00156823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D4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DBD" w:rsidRPr="00156823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студент</w:t>
      </w:r>
      <w:r w:rsidR="00D41DBD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ов</w:t>
      </w:r>
    </w:p>
    <w:p w:rsidR="00F73542" w:rsidRDefault="00F73542">
      <w:pPr>
        <w:rPr>
          <w:rFonts w:ascii="Times New Roman" w:hAnsi="Times New Roman" w:cs="Times New Roman"/>
          <w:sz w:val="24"/>
          <w:szCs w:val="24"/>
        </w:rPr>
      </w:pPr>
    </w:p>
    <w:p w:rsidR="00156823" w:rsidRDefault="00B926F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1FB707" wp14:editId="3B4B8C71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187BE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56823" w:rsidRDefault="00CF3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учебы </w:t>
      </w:r>
      <w:r w:rsidR="00B926F2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% студентов трудоустроились</w:t>
      </w:r>
      <w:r w:rsidR="00B926F2">
        <w:rPr>
          <w:rFonts w:ascii="Times New Roman" w:hAnsi="Times New Roman" w:cs="Times New Roman"/>
          <w:sz w:val="24"/>
          <w:szCs w:val="24"/>
        </w:rPr>
        <w:t>, в том числе 30%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26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 продолжили обучение, а </w:t>
      </w:r>
      <w:r w:rsidR="00B926F2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 призваны в армию</w:t>
      </w:r>
      <w:r w:rsidR="00FA71BB">
        <w:rPr>
          <w:rFonts w:ascii="Times New Roman" w:hAnsi="Times New Roman" w:cs="Times New Roman"/>
          <w:sz w:val="24"/>
          <w:szCs w:val="24"/>
        </w:rPr>
        <w:t>.</w:t>
      </w:r>
    </w:p>
    <w:p w:rsidR="00CF3B39" w:rsidRDefault="00CF3B39">
      <w:pPr>
        <w:rPr>
          <w:rFonts w:ascii="Times New Roman" w:hAnsi="Times New Roman" w:cs="Times New Roman"/>
          <w:sz w:val="24"/>
          <w:szCs w:val="24"/>
        </w:rPr>
      </w:pPr>
    </w:p>
    <w:p w:rsidR="00CF3B39" w:rsidRPr="00156823" w:rsidRDefault="00CF3B39">
      <w:pPr>
        <w:rPr>
          <w:rFonts w:ascii="Times New Roman" w:hAnsi="Times New Roman" w:cs="Times New Roman"/>
          <w:sz w:val="24"/>
          <w:szCs w:val="24"/>
        </w:rPr>
      </w:pPr>
    </w:p>
    <w:sectPr w:rsidR="00CF3B39" w:rsidRPr="0015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5C"/>
    <w:rsid w:val="0001539F"/>
    <w:rsid w:val="00156823"/>
    <w:rsid w:val="00187BE5"/>
    <w:rsid w:val="004646C2"/>
    <w:rsid w:val="00B926F2"/>
    <w:rsid w:val="00C3265C"/>
    <w:rsid w:val="00C367C6"/>
    <w:rsid w:val="00CF3B39"/>
    <w:rsid w:val="00D41DBD"/>
    <w:rsid w:val="00F73542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Проходят службу в армии по призыву, чел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МСХ 35.02.07</c:v>
                </c:pt>
                <c:pt idx="1">
                  <c:v>ЭСХ 35.02.08</c:v>
                </c:pt>
                <c:pt idx="2">
                  <c:v>Агрономия 35.02.05</c:v>
                </c:pt>
                <c:pt idx="3">
                  <c:v>ПИ 09.02.05</c:v>
                </c:pt>
                <c:pt idx="4">
                  <c:v>Тои РА 23.02.03</c:v>
                </c:pt>
                <c:pt idx="5">
                  <c:v>ПиОСО 40.02.01</c:v>
                </c:pt>
                <c:pt idx="6">
                  <c:v>ЭиБУ 38.02.01</c:v>
                </c:pt>
                <c:pt idx="7">
                  <c:v>ЗИО 21.02.05</c:v>
                </c:pt>
                <c:pt idx="8">
                  <c:v>ГАЗ 08.02.08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</c:v>
                </c:pt>
                <c:pt idx="1">
                  <c:v>19</c:v>
                </c:pt>
                <c:pt idx="2">
                  <c:v>3</c:v>
                </c:pt>
                <c:pt idx="3">
                  <c:v>12</c:v>
                </c:pt>
                <c:pt idx="4">
                  <c:v>30</c:v>
                </c:pt>
                <c:pt idx="5">
                  <c:v>8</c:v>
                </c:pt>
                <c:pt idx="6">
                  <c:v>3</c:v>
                </c:pt>
                <c:pt idx="7">
                  <c:v>1</c:v>
                </c:pt>
                <c:pt idx="8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Продолжили обучение, чел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МСХ 35.02.07</c:v>
                </c:pt>
                <c:pt idx="1">
                  <c:v>ЭСХ 35.02.08</c:v>
                </c:pt>
                <c:pt idx="2">
                  <c:v>Агрономия 35.02.05</c:v>
                </c:pt>
                <c:pt idx="3">
                  <c:v>ПИ 09.02.05</c:v>
                </c:pt>
                <c:pt idx="4">
                  <c:v>Тои РА 23.02.03</c:v>
                </c:pt>
                <c:pt idx="5">
                  <c:v>ПиОСО 40.02.01</c:v>
                </c:pt>
                <c:pt idx="6">
                  <c:v>ЭиБУ 38.02.01</c:v>
                </c:pt>
                <c:pt idx="7">
                  <c:v>ЗИО 21.02.05</c:v>
                </c:pt>
                <c:pt idx="8">
                  <c:v>ГАЗ 08.02.08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8</c:v>
                </c:pt>
                <c:pt idx="6">
                  <c:v>5</c:v>
                </c:pt>
                <c:pt idx="7">
                  <c:v>9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том числе  в соответствии с освоенной профессией, специальностью , чел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МСХ 35.02.07</c:v>
                </c:pt>
                <c:pt idx="1">
                  <c:v>ЭСХ 35.02.08</c:v>
                </c:pt>
                <c:pt idx="2">
                  <c:v>Агрономия 35.02.05</c:v>
                </c:pt>
                <c:pt idx="3">
                  <c:v>ПИ 09.02.05</c:v>
                </c:pt>
                <c:pt idx="4">
                  <c:v>Тои РА 23.02.03</c:v>
                </c:pt>
                <c:pt idx="5">
                  <c:v>ПиОСО 40.02.01</c:v>
                </c:pt>
                <c:pt idx="6">
                  <c:v>ЭиБУ 38.02.01</c:v>
                </c:pt>
                <c:pt idx="7">
                  <c:v>ЗИО 21.02.05</c:v>
                </c:pt>
                <c:pt idx="8">
                  <c:v>ГАЗ 08.02.08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27</c:v>
                </c:pt>
                <c:pt idx="1">
                  <c:v>22</c:v>
                </c:pt>
                <c:pt idx="2">
                  <c:v>5</c:v>
                </c:pt>
                <c:pt idx="3">
                  <c:v>6</c:v>
                </c:pt>
                <c:pt idx="4">
                  <c:v>30</c:v>
                </c:pt>
                <c:pt idx="5">
                  <c:v>24</c:v>
                </c:pt>
                <c:pt idx="6">
                  <c:v>20</c:v>
                </c:pt>
                <c:pt idx="7">
                  <c:v>25</c:v>
                </c:pt>
                <c:pt idx="8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Трудоустроены , чел
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МСХ 35.02.07</c:v>
                </c:pt>
                <c:pt idx="1">
                  <c:v>ЭСХ 35.02.08</c:v>
                </c:pt>
                <c:pt idx="2">
                  <c:v>Агрономия 35.02.05</c:v>
                </c:pt>
                <c:pt idx="3">
                  <c:v>ПИ 09.02.05</c:v>
                </c:pt>
                <c:pt idx="4">
                  <c:v>Тои РА 23.02.03</c:v>
                </c:pt>
                <c:pt idx="5">
                  <c:v>ПиОСО 40.02.01</c:v>
                </c:pt>
                <c:pt idx="6">
                  <c:v>ЭиБУ 38.02.01</c:v>
                </c:pt>
                <c:pt idx="7">
                  <c:v>ЗИО 21.02.05</c:v>
                </c:pt>
                <c:pt idx="8">
                  <c:v>ГАЗ 08.02.08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33</c:v>
                </c:pt>
                <c:pt idx="1">
                  <c:v>24</c:v>
                </c:pt>
                <c:pt idx="2">
                  <c:v>12</c:v>
                </c:pt>
                <c:pt idx="3">
                  <c:v>24</c:v>
                </c:pt>
                <c:pt idx="4">
                  <c:v>45</c:v>
                </c:pt>
                <c:pt idx="5">
                  <c:v>42</c:v>
                </c:pt>
                <c:pt idx="6">
                  <c:v>40</c:v>
                </c:pt>
                <c:pt idx="7">
                  <c:v>37</c:v>
                </c:pt>
                <c:pt idx="8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963136"/>
        <c:axId val="129964672"/>
        <c:axId val="0"/>
      </c:bar3DChart>
      <c:catAx>
        <c:axId val="129963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9964672"/>
        <c:crosses val="autoZero"/>
        <c:auto val="1"/>
        <c:lblAlgn val="ctr"/>
        <c:lblOffset val="100"/>
        <c:noMultiLvlLbl val="0"/>
      </c:catAx>
      <c:valAx>
        <c:axId val="12996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96313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kern="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kern="0" baseline="300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baseline="0"/>
            </a:pPr>
            <a:endParaRPr lang="ru-RU"/>
          </a:p>
        </c:txPr>
      </c:legendEntry>
      <c:layout>
        <c:manualLayout>
          <c:xMode val="edge"/>
          <c:yMode val="edge"/>
          <c:x val="0.63375131233595805"/>
          <c:y val="7.6400554097404497E-2"/>
          <c:w val="0.34680424321959757"/>
          <c:h val="0.83100685331000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Карьера</dc:creator>
  <cp:keywords/>
  <dc:description/>
  <cp:lastModifiedBy>Карьера</cp:lastModifiedBy>
  <cp:revision>8</cp:revision>
  <dcterms:created xsi:type="dcterms:W3CDTF">2021-10-13T07:16:00Z</dcterms:created>
  <dcterms:modified xsi:type="dcterms:W3CDTF">2021-10-13T08:28:00Z</dcterms:modified>
</cp:coreProperties>
</file>